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E7" w:rsidRPr="00C16014" w:rsidRDefault="008720E7" w:rsidP="008720E7">
      <w:pPr>
        <w:widowControl/>
        <w:shd w:val="clear" w:color="auto" w:fill="FFFFFF"/>
        <w:spacing w:line="480" w:lineRule="exact"/>
        <w:jc w:val="left"/>
        <w:rPr>
          <w:rFonts w:asciiTheme="minorEastAsia" w:eastAsiaTheme="minorEastAsia" w:hAnsiTheme="minorEastAsia" w:cs="宋体"/>
          <w:b/>
          <w:color w:val="000000"/>
          <w:kern w:val="0"/>
          <w:sz w:val="28"/>
          <w:szCs w:val="28"/>
          <w:lang w:eastAsia="zh-TW"/>
        </w:rPr>
      </w:pPr>
      <w:r w:rsidRPr="00C16014">
        <w:rPr>
          <w:rFonts w:asciiTheme="minorEastAsia" w:eastAsiaTheme="minorEastAsia" w:hAnsiTheme="minorEastAsia" w:cs="宋体" w:hint="eastAsia"/>
          <w:b/>
          <w:color w:val="000000"/>
          <w:kern w:val="0"/>
          <w:sz w:val="28"/>
          <w:szCs w:val="28"/>
          <w:lang w:eastAsia="zh-TW"/>
        </w:rPr>
        <w:t>附件</w:t>
      </w:r>
      <w:r w:rsidRPr="00C16014">
        <w:rPr>
          <w:rFonts w:asciiTheme="minorEastAsia" w:eastAsiaTheme="minorEastAsia" w:hAnsiTheme="minorEastAsia" w:cs="宋体"/>
          <w:b/>
          <w:color w:val="000000"/>
          <w:kern w:val="0"/>
          <w:sz w:val="28"/>
          <w:szCs w:val="28"/>
          <w:lang w:eastAsia="zh-TW"/>
        </w:rPr>
        <w:t>2</w:t>
      </w:r>
      <w:r w:rsidRPr="00C16014">
        <w:rPr>
          <w:rFonts w:asciiTheme="minorEastAsia" w:eastAsiaTheme="minorEastAsia" w:hAnsiTheme="minorEastAsia" w:cs="宋体" w:hint="eastAsia"/>
          <w:b/>
          <w:color w:val="000000"/>
          <w:kern w:val="0"/>
          <w:sz w:val="28"/>
          <w:szCs w:val="28"/>
          <w:lang w:eastAsia="zh-TW"/>
        </w:rPr>
        <w:t>：</w:t>
      </w:r>
    </w:p>
    <w:p w:rsidR="008720E7" w:rsidRPr="00C16014" w:rsidRDefault="008720E7" w:rsidP="008720E7">
      <w:pPr>
        <w:spacing w:line="480" w:lineRule="exact"/>
        <w:rPr>
          <w:rFonts w:ascii="华文中宋" w:eastAsia="华文中宋" w:hAnsi="华文中宋"/>
          <w:b/>
          <w:sz w:val="44"/>
          <w:szCs w:val="44"/>
        </w:rPr>
      </w:pPr>
    </w:p>
    <w:p w:rsidR="008720E7" w:rsidRPr="00C16014" w:rsidRDefault="008720E7" w:rsidP="008720E7">
      <w:pPr>
        <w:widowControl/>
        <w:shd w:val="clear" w:color="auto" w:fill="FFFFFF"/>
        <w:spacing w:line="480" w:lineRule="exact"/>
        <w:jc w:val="center"/>
        <w:rPr>
          <w:rFonts w:ascii="方正小标宋简体" w:eastAsia="方正小标宋简体" w:hAnsi="华文中宋" w:cs="宋体"/>
          <w:b/>
          <w:color w:val="000000"/>
          <w:kern w:val="0"/>
          <w:sz w:val="44"/>
          <w:szCs w:val="44"/>
        </w:rPr>
      </w:pPr>
      <w:r w:rsidRPr="00C16014">
        <w:rPr>
          <w:rFonts w:ascii="方正小标宋简体" w:eastAsia="方正小标宋简体" w:hAnsi="华文中宋" w:cs="宋体" w:hint="eastAsia"/>
          <w:b/>
          <w:color w:val="000000"/>
          <w:kern w:val="0"/>
          <w:sz w:val="44"/>
          <w:szCs w:val="44"/>
        </w:rPr>
        <w:t>全国学生资助管理中心和</w:t>
      </w:r>
      <w:proofErr w:type="gramStart"/>
      <w:r w:rsidRPr="00C16014">
        <w:rPr>
          <w:rFonts w:ascii="方正小标宋简体" w:eastAsia="方正小标宋简体" w:hAnsi="华文中宋" w:cs="宋体" w:hint="eastAsia"/>
          <w:b/>
          <w:color w:val="000000"/>
          <w:kern w:val="0"/>
          <w:sz w:val="44"/>
          <w:szCs w:val="44"/>
        </w:rPr>
        <w:t>省学生</w:t>
      </w:r>
      <w:proofErr w:type="gramEnd"/>
      <w:r w:rsidRPr="00C16014">
        <w:rPr>
          <w:rFonts w:ascii="方正小标宋简体" w:eastAsia="方正小标宋简体" w:hAnsi="华文中宋" w:cs="宋体" w:hint="eastAsia"/>
          <w:b/>
          <w:color w:val="000000"/>
          <w:kern w:val="0"/>
          <w:sz w:val="44"/>
          <w:szCs w:val="44"/>
        </w:rPr>
        <w:t>资助办</w:t>
      </w:r>
    </w:p>
    <w:p w:rsidR="008720E7" w:rsidRPr="00C16014" w:rsidRDefault="008720E7" w:rsidP="008720E7">
      <w:pPr>
        <w:widowControl/>
        <w:shd w:val="clear" w:color="auto" w:fill="FFFFFF"/>
        <w:spacing w:line="480" w:lineRule="exact"/>
        <w:jc w:val="center"/>
        <w:rPr>
          <w:rFonts w:ascii="方正小标宋简体" w:eastAsia="方正小标宋简体" w:hAnsi="华文中宋" w:cs="宋体"/>
          <w:b/>
          <w:color w:val="000000"/>
          <w:kern w:val="0"/>
          <w:sz w:val="44"/>
          <w:szCs w:val="44"/>
        </w:rPr>
      </w:pPr>
      <w:proofErr w:type="gramStart"/>
      <w:r w:rsidRPr="00C16014">
        <w:rPr>
          <w:rFonts w:ascii="方正小标宋简体" w:eastAsia="方正小标宋简体" w:hAnsi="华文中宋" w:cs="宋体" w:hint="eastAsia"/>
          <w:b/>
          <w:color w:val="000000"/>
          <w:kern w:val="0"/>
          <w:sz w:val="44"/>
          <w:szCs w:val="44"/>
        </w:rPr>
        <w:t>致普通</w:t>
      </w:r>
      <w:proofErr w:type="gramEnd"/>
      <w:r w:rsidRPr="00C16014">
        <w:rPr>
          <w:rFonts w:ascii="方正小标宋简体" w:eastAsia="方正小标宋简体" w:hAnsi="华文中宋" w:cs="宋体" w:hint="eastAsia"/>
          <w:b/>
          <w:color w:val="000000"/>
          <w:kern w:val="0"/>
          <w:sz w:val="44"/>
          <w:szCs w:val="44"/>
        </w:rPr>
        <w:t>高中毕业生的一封信</w:t>
      </w:r>
    </w:p>
    <w:p w:rsidR="008720E7" w:rsidRPr="00C16014" w:rsidRDefault="008720E7" w:rsidP="008720E7">
      <w:pPr>
        <w:widowControl/>
        <w:shd w:val="clear" w:color="auto" w:fill="FFFFFF"/>
        <w:spacing w:line="440" w:lineRule="exact"/>
        <w:jc w:val="left"/>
        <w:rPr>
          <w:rFonts w:ascii="仿宋_GB2312" w:eastAsia="仿宋_GB2312" w:hAnsi="宋体" w:cs="宋体"/>
          <w:color w:val="000000"/>
          <w:kern w:val="0"/>
          <w:sz w:val="28"/>
          <w:szCs w:val="28"/>
        </w:rPr>
      </w:pPr>
    </w:p>
    <w:p w:rsidR="008720E7" w:rsidRPr="00C16014" w:rsidRDefault="008720E7" w:rsidP="008720E7">
      <w:pPr>
        <w:widowControl/>
        <w:shd w:val="clear" w:color="auto" w:fill="FFFFFF"/>
        <w:spacing w:line="440" w:lineRule="exact"/>
        <w:jc w:val="left"/>
        <w:rPr>
          <w:rFonts w:ascii="仿宋" w:eastAsia="仿宋" w:hAnsi="仿宋" w:cs="宋体"/>
          <w:color w:val="0F2A61"/>
          <w:kern w:val="0"/>
          <w:sz w:val="28"/>
          <w:szCs w:val="28"/>
        </w:rPr>
      </w:pPr>
      <w:r w:rsidRPr="00C16014">
        <w:rPr>
          <w:rFonts w:ascii="仿宋" w:eastAsia="仿宋" w:hAnsi="仿宋" w:cs="宋体" w:hint="eastAsia"/>
          <w:color w:val="000000"/>
          <w:kern w:val="0"/>
          <w:sz w:val="28"/>
          <w:szCs w:val="28"/>
          <w:lang w:eastAsia="zh-TW"/>
        </w:rPr>
        <w:t>亲爱的同学：</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F2A61"/>
          <w:kern w:val="0"/>
          <w:sz w:val="28"/>
          <w:szCs w:val="28"/>
        </w:rPr>
      </w:pPr>
      <w:r w:rsidRPr="00C16014">
        <w:rPr>
          <w:rFonts w:ascii="仿宋" w:eastAsia="仿宋" w:hAnsi="仿宋" w:cs="宋体" w:hint="eastAsia"/>
          <w:color w:val="000000"/>
          <w:kern w:val="0"/>
          <w:sz w:val="28"/>
          <w:szCs w:val="28"/>
          <w:lang w:eastAsia="zh-TW"/>
        </w:rPr>
        <w:t>你好！</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见字如面，纸短情长。信的内容不多但会给你带来一些重要的讯息。希望你能抽出5分钟时间读一读，并将信的内容转发给你的父母和亲友。</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十二年苦读磨一剑，春华秋实。仗剑走天涯的少年豪气，可能让你对即将来临的高考无所畏惧，但早已懂事的你，也许会担心上大学会给父母增添支付学费和生活费的负担。这封信想给懂事的你再划一划“重点”，理一理“解题思路”。</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当前，国家已建立起完善的高校学生资助政策体系，形成了包括国家奖学金、国家励志奖学金、国家助学金、国家助学贷款、勤工助学、学费补偿贷款代偿以及校内各种奖助补等在内的十多项资助制度，决不会让一个学生因家庭经济困难而失学。具体“解题思路”概括起来就是一句话：入学前、入学时、入学后“三不愁”。</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rPr>
      </w:pPr>
      <w:r w:rsidRPr="00C16014">
        <w:rPr>
          <w:rFonts w:ascii="仿宋" w:eastAsia="仿宋" w:hAnsi="仿宋" w:cs="宋体" w:hint="eastAsia"/>
          <w:color w:val="000000"/>
          <w:kern w:val="0"/>
          <w:sz w:val="28"/>
          <w:szCs w:val="28"/>
          <w:lang w:eastAsia="zh-TW"/>
        </w:rPr>
        <w:t>入学前不用愁，贷款办在家门口。拿到大学录取通知书后，你可以向当地县级</w:t>
      </w:r>
      <w:r w:rsidRPr="00C16014">
        <w:rPr>
          <w:rFonts w:ascii="仿宋" w:eastAsia="仿宋" w:hAnsi="仿宋" w:cs="宋体" w:hint="eastAsia"/>
          <w:color w:val="000000"/>
          <w:kern w:val="0"/>
          <w:sz w:val="28"/>
          <w:szCs w:val="28"/>
        </w:rPr>
        <w:t>教育局</w:t>
      </w:r>
      <w:r w:rsidRPr="00C16014">
        <w:rPr>
          <w:rFonts w:ascii="仿宋" w:eastAsia="仿宋" w:hAnsi="仿宋" w:cs="宋体" w:hint="eastAsia"/>
          <w:color w:val="000000"/>
          <w:kern w:val="0"/>
          <w:sz w:val="28"/>
          <w:szCs w:val="28"/>
          <w:lang w:eastAsia="zh-TW"/>
        </w:rPr>
        <w:t>学生资助管理</w:t>
      </w:r>
      <w:r w:rsidRPr="00C16014">
        <w:rPr>
          <w:rFonts w:ascii="仿宋" w:eastAsia="仿宋" w:hAnsi="仿宋" w:cs="宋体" w:hint="eastAsia"/>
          <w:color w:val="000000"/>
          <w:kern w:val="0"/>
          <w:sz w:val="28"/>
          <w:szCs w:val="28"/>
        </w:rPr>
        <w:t>中心</w:t>
      </w:r>
      <w:r w:rsidRPr="00C16014">
        <w:rPr>
          <w:rFonts w:ascii="仿宋" w:eastAsia="仿宋" w:hAnsi="仿宋" w:cs="宋体" w:hint="eastAsia"/>
          <w:color w:val="000000"/>
          <w:kern w:val="0"/>
          <w:sz w:val="28"/>
          <w:szCs w:val="28"/>
          <w:lang w:eastAsia="zh-TW"/>
        </w:rPr>
        <w:t>申请生源地信用助学贷款，解决大学期间的学费和住宿费，在校期间的助学贷款利息都由国家负担。此外，贵州</w:t>
      </w:r>
      <w:r w:rsidRPr="00C16014">
        <w:rPr>
          <w:rFonts w:ascii="仿宋" w:eastAsia="仿宋" w:hAnsi="仿宋" w:cs="宋体" w:hint="eastAsia"/>
          <w:color w:val="000000"/>
          <w:kern w:val="0"/>
          <w:sz w:val="28"/>
          <w:szCs w:val="28"/>
        </w:rPr>
        <w:t>省的</w:t>
      </w:r>
      <w:r w:rsidRPr="00C16014">
        <w:rPr>
          <w:rFonts w:ascii="仿宋" w:eastAsia="仿宋" w:hAnsi="仿宋" w:cs="宋体" w:hint="eastAsia"/>
          <w:color w:val="000000"/>
          <w:kern w:val="0"/>
          <w:sz w:val="28"/>
          <w:szCs w:val="28"/>
          <w:lang w:eastAsia="zh-TW"/>
        </w:rPr>
        <w:t>家庭经济特别困难新生，还可以申请新生入学资助，解决路费和入校后的短期生活费问题。</w:t>
      </w:r>
    </w:p>
    <w:p w:rsidR="008720E7" w:rsidRPr="00D83DE9" w:rsidRDefault="008720E7" w:rsidP="008720E7">
      <w:pPr>
        <w:spacing w:line="440" w:lineRule="exact"/>
        <w:ind w:firstLineChars="200" w:firstLine="560"/>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入学时不用愁，“绿色通道”解烦忧。当你收到大学录取通知书时，你会看到随录取通知书寄送的高校学生资助政策简介和家庭经济情况调查表。你若需要帮助，可以根据要求如实填写调查表，到乡镇（街道）民政部门、村（居）委会、原就读高中任何一单位核实盖章。如果你没来得及办理</w:t>
      </w:r>
      <w:r w:rsidRPr="00C16014">
        <w:rPr>
          <w:rFonts w:ascii="仿宋" w:eastAsia="仿宋" w:hAnsi="仿宋" w:cs="宋体" w:hint="eastAsia"/>
          <w:color w:val="000000"/>
          <w:kern w:val="0"/>
          <w:sz w:val="28"/>
          <w:szCs w:val="28"/>
        </w:rPr>
        <w:t>生源地信用</w:t>
      </w:r>
      <w:r w:rsidRPr="00C16014">
        <w:rPr>
          <w:rFonts w:ascii="仿宋" w:eastAsia="仿宋" w:hAnsi="仿宋" w:cs="宋体" w:hint="eastAsia"/>
          <w:color w:val="000000"/>
          <w:kern w:val="0"/>
          <w:sz w:val="28"/>
          <w:szCs w:val="28"/>
          <w:lang w:eastAsia="zh-TW"/>
        </w:rPr>
        <w:t>助学贷款，或没筹够上学费用，报到时可凭此表通过学校的“绿色通道”直接报到入学，缓交学费和住宿费。</w:t>
      </w:r>
      <w:r>
        <w:rPr>
          <w:rFonts w:ascii="仿宋" w:eastAsia="仿宋" w:hAnsi="仿宋" w:cs="宋体" w:hint="eastAsia"/>
          <w:color w:val="000000"/>
          <w:kern w:val="0"/>
          <w:sz w:val="28"/>
          <w:szCs w:val="28"/>
        </w:rPr>
        <w:t>另外，对</w:t>
      </w:r>
      <w:r w:rsidRPr="00C16014">
        <w:rPr>
          <w:rFonts w:ascii="仿宋" w:eastAsia="仿宋" w:hAnsi="仿宋" w:cs="宋体" w:hint="eastAsia"/>
          <w:color w:val="000000"/>
          <w:kern w:val="0"/>
          <w:sz w:val="28"/>
          <w:szCs w:val="28"/>
        </w:rPr>
        <w:t>贵州省户籍考入省内外</w:t>
      </w:r>
      <w:r w:rsidRPr="00C16014">
        <w:rPr>
          <w:rFonts w:ascii="仿宋" w:eastAsia="仿宋" w:hAnsi="仿宋" w:cs="宋体" w:hint="eastAsia"/>
          <w:color w:val="000000"/>
          <w:kern w:val="0"/>
          <w:sz w:val="28"/>
          <w:szCs w:val="28"/>
          <w:lang w:eastAsia="zh-TW"/>
        </w:rPr>
        <w:t>普通高校就读</w:t>
      </w:r>
      <w:r w:rsidRPr="00C16014">
        <w:rPr>
          <w:rFonts w:ascii="仿宋" w:eastAsia="仿宋" w:hAnsi="仿宋" w:cs="宋体" w:hint="eastAsia"/>
          <w:color w:val="000000"/>
          <w:kern w:val="0"/>
          <w:sz w:val="28"/>
          <w:szCs w:val="28"/>
        </w:rPr>
        <w:t>的</w:t>
      </w:r>
      <w:r w:rsidRPr="00C16014">
        <w:rPr>
          <w:rFonts w:ascii="仿宋" w:eastAsia="仿宋" w:hAnsi="仿宋" w:cs="宋体" w:hint="eastAsia"/>
          <w:color w:val="000000"/>
          <w:kern w:val="0"/>
          <w:sz w:val="28"/>
          <w:szCs w:val="28"/>
          <w:lang w:eastAsia="zh-TW"/>
        </w:rPr>
        <w:t>本专科（高职）的农村建档立</w:t>
      </w:r>
      <w:proofErr w:type="gramStart"/>
      <w:r w:rsidRPr="00C16014">
        <w:rPr>
          <w:rFonts w:ascii="仿宋" w:eastAsia="仿宋" w:hAnsi="仿宋" w:cs="宋体" w:hint="eastAsia"/>
          <w:color w:val="000000"/>
          <w:kern w:val="0"/>
          <w:sz w:val="28"/>
          <w:szCs w:val="28"/>
          <w:lang w:eastAsia="zh-TW"/>
        </w:rPr>
        <w:t>卡</w:t>
      </w:r>
      <w:r w:rsidRPr="00C16014">
        <w:rPr>
          <w:rFonts w:ascii="仿宋" w:eastAsia="仿宋" w:hAnsi="仿宋" w:cs="宋体" w:hint="eastAsia"/>
          <w:color w:val="000000"/>
          <w:kern w:val="0"/>
          <w:sz w:val="28"/>
          <w:szCs w:val="28"/>
          <w:lang w:eastAsia="zh-TW"/>
        </w:rPr>
        <w:lastRenderedPageBreak/>
        <w:t>贫困</w:t>
      </w:r>
      <w:proofErr w:type="gramEnd"/>
      <w:r w:rsidRPr="00C16014">
        <w:rPr>
          <w:rFonts w:ascii="仿宋" w:eastAsia="仿宋" w:hAnsi="仿宋" w:cs="宋体" w:hint="eastAsia"/>
          <w:color w:val="000000"/>
          <w:kern w:val="0"/>
          <w:sz w:val="28"/>
          <w:szCs w:val="28"/>
          <w:lang w:eastAsia="zh-TW"/>
        </w:rPr>
        <w:t>学生</w:t>
      </w:r>
      <w:r w:rsidRPr="00C16014">
        <w:rPr>
          <w:rFonts w:ascii="仿宋" w:eastAsia="仿宋" w:hAnsi="仿宋" w:cs="宋体" w:hint="eastAsia"/>
          <w:color w:val="000000"/>
          <w:kern w:val="0"/>
          <w:sz w:val="28"/>
          <w:szCs w:val="28"/>
        </w:rPr>
        <w:t>，</w:t>
      </w:r>
      <w:r>
        <w:rPr>
          <w:rFonts w:ascii="仿宋" w:eastAsia="仿宋" w:hAnsi="仿宋" w:cs="宋体" w:hint="eastAsia"/>
          <w:color w:val="000000"/>
          <w:kern w:val="0"/>
          <w:sz w:val="28"/>
          <w:szCs w:val="28"/>
        </w:rPr>
        <w:t>实施</w:t>
      </w:r>
      <w:r w:rsidRPr="00C16014">
        <w:rPr>
          <w:rFonts w:ascii="仿宋" w:eastAsia="仿宋" w:hAnsi="仿宋" w:cs="宋体" w:hint="eastAsia"/>
          <w:color w:val="000000"/>
          <w:kern w:val="0"/>
          <w:sz w:val="28"/>
          <w:szCs w:val="28"/>
          <w:lang w:eastAsia="zh-TW"/>
        </w:rPr>
        <w:t>教育精准扶贫学生资助</w:t>
      </w:r>
      <w:r>
        <w:rPr>
          <w:rFonts w:ascii="仿宋" w:eastAsia="仿宋" w:hAnsi="仿宋" w:cs="宋体" w:hint="eastAsia"/>
          <w:color w:val="000000"/>
          <w:kern w:val="0"/>
          <w:sz w:val="28"/>
          <w:szCs w:val="28"/>
        </w:rPr>
        <w:t>政策</w:t>
      </w:r>
      <w:r w:rsidRPr="00C16014">
        <w:rPr>
          <w:rFonts w:ascii="仿宋" w:eastAsia="仿宋" w:hAnsi="仿宋" w:cs="宋体" w:hint="eastAsia"/>
          <w:color w:val="000000"/>
          <w:kern w:val="0"/>
          <w:sz w:val="28"/>
          <w:szCs w:val="28"/>
        </w:rPr>
        <w:t>，</w:t>
      </w:r>
      <w:r w:rsidRPr="00D83DE9">
        <w:rPr>
          <w:rFonts w:ascii="仿宋" w:eastAsia="仿宋" w:hAnsi="仿宋" w:cs="宋体"/>
          <w:color w:val="000000"/>
          <w:kern w:val="0"/>
          <w:sz w:val="28"/>
          <w:szCs w:val="28"/>
          <w:lang w:eastAsia="zh-TW"/>
        </w:rPr>
        <w:t>按</w:t>
      </w:r>
      <w:r w:rsidRPr="00C16014">
        <w:rPr>
          <w:rFonts w:ascii="仿宋" w:eastAsia="仿宋" w:hAnsi="仿宋" w:cs="宋体" w:hint="eastAsia"/>
          <w:color w:val="000000"/>
          <w:kern w:val="0"/>
          <w:sz w:val="28"/>
          <w:szCs w:val="28"/>
          <w:lang w:eastAsia="zh-TW"/>
        </w:rPr>
        <w:t>本科3830元、专科(高职)3500元</w:t>
      </w:r>
      <w:r>
        <w:rPr>
          <w:rFonts w:ascii="仿宋" w:eastAsia="仿宋" w:hAnsi="仿宋" w:cs="宋体" w:hint="eastAsia"/>
          <w:color w:val="000000"/>
          <w:kern w:val="0"/>
          <w:sz w:val="28"/>
          <w:szCs w:val="28"/>
        </w:rPr>
        <w:t>的</w:t>
      </w:r>
      <w:r w:rsidRPr="00D83DE9">
        <w:rPr>
          <w:rFonts w:ascii="仿宋" w:eastAsia="仿宋" w:hAnsi="仿宋" w:cs="宋体" w:hint="eastAsia"/>
          <w:color w:val="000000"/>
          <w:kern w:val="0"/>
          <w:sz w:val="28"/>
          <w:szCs w:val="28"/>
          <w:lang w:eastAsia="zh-TW"/>
        </w:rPr>
        <w:t>资助标准免除</w:t>
      </w:r>
      <w:r>
        <w:rPr>
          <w:rFonts w:ascii="仿宋" w:eastAsia="仿宋" w:hAnsi="仿宋" w:cs="宋体" w:hint="eastAsia"/>
          <w:color w:val="000000"/>
          <w:kern w:val="0"/>
          <w:sz w:val="28"/>
          <w:szCs w:val="28"/>
        </w:rPr>
        <w:t>（补助）</w:t>
      </w:r>
      <w:r w:rsidRPr="00D83DE9">
        <w:rPr>
          <w:rFonts w:ascii="仿宋" w:eastAsia="仿宋" w:hAnsi="仿宋" w:cs="宋体" w:hint="eastAsia"/>
          <w:color w:val="000000"/>
          <w:kern w:val="0"/>
          <w:sz w:val="28"/>
          <w:szCs w:val="28"/>
          <w:lang w:eastAsia="zh-TW"/>
        </w:rPr>
        <w:t>学费</w:t>
      </w:r>
      <w:r w:rsidRPr="00D83DE9">
        <w:rPr>
          <w:rFonts w:ascii="仿宋" w:eastAsia="仿宋" w:hAnsi="仿宋" w:cs="宋体"/>
          <w:color w:val="000000"/>
          <w:kern w:val="0"/>
          <w:sz w:val="28"/>
          <w:szCs w:val="28"/>
          <w:lang w:eastAsia="zh-TW"/>
        </w:rPr>
        <w:t>。</w:t>
      </w:r>
    </w:p>
    <w:p w:rsidR="008720E7" w:rsidRPr="00C16014" w:rsidRDefault="008720E7" w:rsidP="008720E7">
      <w:pPr>
        <w:tabs>
          <w:tab w:val="left" w:pos="3460"/>
        </w:tabs>
        <w:spacing w:line="440" w:lineRule="exact"/>
        <w:ind w:firstLineChars="200" w:firstLine="560"/>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入学后不用愁，各类奖助全都有。在你入学后，学校资助部门将开展家庭经济困难认定，并依此确定资助措施。如，解决学费、住宿费问题，以国家助学贷款为主；解决生活费问题，以国家助学金为主；解决临时性困难，以临时困难补助等为主；如果你想提高综合能力，并贴补生活支出，可以申请勤工助学。如果你学业优异、表现突出，还可以获得国家奖学金、国家励志奖学金及校内设立的各类奖学金。</w:t>
      </w:r>
      <w:r w:rsidRPr="00C16014">
        <w:rPr>
          <w:rFonts w:ascii="仿宋" w:eastAsia="仿宋" w:hAnsi="仿宋" w:cs="宋体" w:hint="eastAsia"/>
          <w:color w:val="000000"/>
          <w:kern w:val="0"/>
          <w:sz w:val="28"/>
          <w:szCs w:val="28"/>
        </w:rPr>
        <w:t>另外，贵州省户籍考入省内外</w:t>
      </w:r>
      <w:r w:rsidRPr="00C16014">
        <w:rPr>
          <w:rFonts w:ascii="仿宋" w:eastAsia="仿宋" w:hAnsi="仿宋" w:cs="宋体" w:hint="eastAsia"/>
          <w:color w:val="000000"/>
          <w:kern w:val="0"/>
          <w:sz w:val="28"/>
          <w:szCs w:val="28"/>
          <w:lang w:eastAsia="zh-TW"/>
        </w:rPr>
        <w:t>普通高校就读</w:t>
      </w:r>
      <w:r w:rsidRPr="00C16014">
        <w:rPr>
          <w:rFonts w:ascii="仿宋" w:eastAsia="仿宋" w:hAnsi="仿宋" w:cs="宋体" w:hint="eastAsia"/>
          <w:color w:val="000000"/>
          <w:kern w:val="0"/>
          <w:sz w:val="28"/>
          <w:szCs w:val="28"/>
        </w:rPr>
        <w:t>的</w:t>
      </w:r>
      <w:r w:rsidRPr="00C16014">
        <w:rPr>
          <w:rFonts w:ascii="仿宋" w:eastAsia="仿宋" w:hAnsi="仿宋" w:cs="宋体" w:hint="eastAsia"/>
          <w:color w:val="000000"/>
          <w:kern w:val="0"/>
          <w:sz w:val="28"/>
          <w:szCs w:val="28"/>
          <w:lang w:eastAsia="zh-TW"/>
        </w:rPr>
        <w:t>本专科（高职）的农村建档立</w:t>
      </w:r>
      <w:proofErr w:type="gramStart"/>
      <w:r w:rsidRPr="00C16014">
        <w:rPr>
          <w:rFonts w:ascii="仿宋" w:eastAsia="仿宋" w:hAnsi="仿宋" w:cs="宋体" w:hint="eastAsia"/>
          <w:color w:val="000000"/>
          <w:kern w:val="0"/>
          <w:sz w:val="28"/>
          <w:szCs w:val="28"/>
          <w:lang w:eastAsia="zh-TW"/>
        </w:rPr>
        <w:t>卡贫困</w:t>
      </w:r>
      <w:proofErr w:type="gramEnd"/>
      <w:r w:rsidRPr="00C16014">
        <w:rPr>
          <w:rFonts w:ascii="仿宋" w:eastAsia="仿宋" w:hAnsi="仿宋" w:cs="宋体" w:hint="eastAsia"/>
          <w:color w:val="000000"/>
          <w:kern w:val="0"/>
          <w:sz w:val="28"/>
          <w:szCs w:val="28"/>
          <w:lang w:eastAsia="zh-TW"/>
        </w:rPr>
        <w:t>学生</w:t>
      </w:r>
      <w:r w:rsidRPr="00C16014">
        <w:rPr>
          <w:rFonts w:ascii="仿宋" w:eastAsia="仿宋" w:hAnsi="仿宋" w:cs="宋体" w:hint="eastAsia"/>
          <w:color w:val="000000"/>
          <w:kern w:val="0"/>
          <w:sz w:val="28"/>
          <w:szCs w:val="28"/>
        </w:rPr>
        <w:t>，</w:t>
      </w:r>
      <w:r w:rsidRPr="00C16014">
        <w:rPr>
          <w:rFonts w:ascii="仿宋" w:eastAsia="仿宋" w:hAnsi="仿宋" w:cs="宋体" w:hint="eastAsia"/>
          <w:color w:val="000000"/>
          <w:kern w:val="0"/>
          <w:sz w:val="28"/>
          <w:szCs w:val="28"/>
          <w:lang w:eastAsia="zh-TW"/>
        </w:rPr>
        <w:t>贵州省</w:t>
      </w:r>
      <w:r w:rsidRPr="00C16014">
        <w:rPr>
          <w:rFonts w:ascii="仿宋" w:eastAsia="仿宋" w:hAnsi="仿宋" w:cs="宋体" w:hint="eastAsia"/>
          <w:color w:val="000000"/>
          <w:kern w:val="0"/>
          <w:sz w:val="28"/>
          <w:szCs w:val="28"/>
        </w:rPr>
        <w:t>还提供</w:t>
      </w:r>
      <w:r w:rsidRPr="00C16014">
        <w:rPr>
          <w:rFonts w:ascii="仿宋" w:eastAsia="仿宋" w:hAnsi="仿宋" w:cs="宋体" w:hint="eastAsia"/>
          <w:color w:val="000000"/>
          <w:kern w:val="0"/>
          <w:sz w:val="28"/>
          <w:szCs w:val="28"/>
          <w:lang w:eastAsia="zh-TW"/>
        </w:rPr>
        <w:t>教育精准扶贫学生资助</w:t>
      </w:r>
      <w:r w:rsidRPr="00C16014">
        <w:rPr>
          <w:rFonts w:ascii="仿宋" w:eastAsia="仿宋" w:hAnsi="仿宋" w:cs="宋体" w:hint="eastAsia"/>
          <w:color w:val="000000"/>
          <w:kern w:val="0"/>
          <w:sz w:val="28"/>
          <w:szCs w:val="28"/>
        </w:rPr>
        <w:t>，</w:t>
      </w:r>
      <w:r w:rsidRPr="00C16014">
        <w:rPr>
          <w:rFonts w:ascii="仿宋" w:eastAsia="仿宋" w:hAnsi="仿宋" w:cs="宋体" w:hint="eastAsia"/>
          <w:color w:val="000000"/>
          <w:kern w:val="0"/>
          <w:sz w:val="28"/>
          <w:szCs w:val="28"/>
          <w:lang w:eastAsia="zh-TW"/>
        </w:rPr>
        <w:t>给予每生每年1000元</w:t>
      </w:r>
      <w:r w:rsidRPr="00C16014">
        <w:rPr>
          <w:rFonts w:ascii="仿宋" w:eastAsia="仿宋" w:hAnsi="仿宋" w:cs="宋体" w:hint="eastAsia"/>
          <w:color w:val="000000"/>
          <w:kern w:val="0"/>
          <w:sz w:val="28"/>
          <w:szCs w:val="28"/>
        </w:rPr>
        <w:t>的</w:t>
      </w:r>
      <w:r w:rsidRPr="00C16014">
        <w:rPr>
          <w:rFonts w:ascii="仿宋" w:eastAsia="仿宋" w:hAnsi="仿宋" w:cs="宋体" w:hint="eastAsia"/>
          <w:color w:val="000000"/>
          <w:kern w:val="0"/>
          <w:sz w:val="28"/>
          <w:szCs w:val="28"/>
          <w:lang w:eastAsia="zh-TW"/>
        </w:rPr>
        <w:t>扶贫专项助学金。</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如果你有什么疑问，可以向当地县级教育部门或你的高中老师咨询，也可以在全国学生资助管理中心的网站（http://www.xszz.cee.edu.cn）上查询各项资助政策，还可以搜索“中国学生资助”微信公众号，查询你关注的信息。如果你想知道贵州省的详细资助政策，也可以登陆贵州省教育厅网站（http://www.gzsjyt.gov.cn/）或搜索“贵州教育宣传”微信公众号进行资助政策查询。</w:t>
      </w:r>
    </w:p>
    <w:p w:rsidR="008720E7" w:rsidRPr="00C16014"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lang w:eastAsia="zh-TW"/>
        </w:rPr>
      </w:pPr>
      <w:r w:rsidRPr="00C16014">
        <w:rPr>
          <w:rFonts w:ascii="仿宋" w:eastAsia="仿宋" w:hAnsi="仿宋" w:cs="宋体" w:hint="eastAsia"/>
          <w:color w:val="000000"/>
          <w:kern w:val="0"/>
          <w:sz w:val="28"/>
          <w:szCs w:val="28"/>
          <w:lang w:eastAsia="zh-TW"/>
        </w:rPr>
        <w:t>时针分针竞相追逐，见证着你对未来的执着！试卷上的问题需要你认真回答，冷静应对。试卷外的问题，我们已帮你理出“解题思路”，请你放下所有担忧，轻装上阵，尽管发挥才华，我们为你保驾护航！我们还想善意地提醒你：新生入学期间，电信诈骗猖獗，不良校园贷、套路贷陷阱也不少，请你一定要明白“天上不会掉馅饼”，切实提高防范意识，不要轻易泄露个人信息，不要上骗子的当。有困难，找教育部门、找</w:t>
      </w:r>
      <w:r w:rsidRPr="00C16014">
        <w:rPr>
          <w:rFonts w:ascii="仿宋" w:eastAsia="仿宋" w:hAnsi="仿宋" w:cs="宋体" w:hint="eastAsia"/>
          <w:color w:val="000000"/>
          <w:kern w:val="0"/>
          <w:sz w:val="28"/>
          <w:szCs w:val="28"/>
        </w:rPr>
        <w:t>学生</w:t>
      </w:r>
      <w:r w:rsidRPr="00C16014">
        <w:rPr>
          <w:rFonts w:ascii="仿宋" w:eastAsia="仿宋" w:hAnsi="仿宋" w:cs="宋体" w:hint="eastAsia"/>
          <w:color w:val="000000"/>
          <w:kern w:val="0"/>
          <w:sz w:val="28"/>
          <w:szCs w:val="28"/>
          <w:lang w:eastAsia="zh-TW"/>
        </w:rPr>
        <w:t>资助中心、找学校；拿不准，问老师、问同学、问家长。</w:t>
      </w:r>
    </w:p>
    <w:p w:rsidR="008720E7"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rPr>
      </w:pPr>
      <w:r w:rsidRPr="00C16014">
        <w:rPr>
          <w:rFonts w:ascii="仿宋" w:eastAsia="仿宋" w:hAnsi="仿宋" w:cs="宋体" w:hint="eastAsia"/>
          <w:color w:val="000000"/>
          <w:kern w:val="0"/>
          <w:sz w:val="28"/>
          <w:szCs w:val="28"/>
          <w:lang w:eastAsia="zh-TW"/>
        </w:rPr>
        <w:t>苔花如米小，也学牡丹开。希望你无惧风雨，勇于奋斗，沐浴新时代的阳光，开启人生出彩的新征程！</w:t>
      </w:r>
    </w:p>
    <w:p w:rsidR="008720E7" w:rsidRDefault="008720E7" w:rsidP="008720E7">
      <w:pPr>
        <w:widowControl/>
        <w:shd w:val="clear" w:color="auto" w:fill="FFFFFF"/>
        <w:spacing w:line="440" w:lineRule="exact"/>
        <w:ind w:firstLineChars="200" w:firstLine="560"/>
        <w:jc w:val="left"/>
        <w:rPr>
          <w:rFonts w:ascii="仿宋" w:eastAsia="仿宋" w:hAnsi="仿宋" w:cs="宋体"/>
          <w:color w:val="000000"/>
          <w:kern w:val="0"/>
          <w:sz w:val="28"/>
          <w:szCs w:val="28"/>
        </w:rPr>
      </w:pPr>
    </w:p>
    <w:p w:rsidR="008720E7" w:rsidRPr="00C16014" w:rsidRDefault="008720E7" w:rsidP="008720E7">
      <w:pPr>
        <w:widowControl/>
        <w:shd w:val="clear" w:color="auto" w:fill="FFFFFF"/>
        <w:spacing w:line="440" w:lineRule="exact"/>
        <w:ind w:right="1060"/>
        <w:jc w:val="right"/>
        <w:rPr>
          <w:rFonts w:ascii="仿宋" w:eastAsia="仿宋" w:hAnsi="仿宋" w:cs="宋体"/>
          <w:color w:val="000000"/>
          <w:kern w:val="0"/>
          <w:sz w:val="28"/>
          <w:szCs w:val="28"/>
        </w:rPr>
      </w:pPr>
      <w:r w:rsidRPr="00C16014">
        <w:rPr>
          <w:rFonts w:ascii="仿宋" w:eastAsia="仿宋" w:hAnsi="仿宋" w:cs="宋体" w:hint="eastAsia"/>
          <w:color w:val="000000"/>
          <w:kern w:val="0"/>
          <w:sz w:val="28"/>
          <w:szCs w:val="28"/>
          <w:lang w:eastAsia="zh-TW"/>
        </w:rPr>
        <w:t>全国学生资助管理中心</w:t>
      </w:r>
    </w:p>
    <w:p w:rsidR="008720E7" w:rsidRPr="00C16014" w:rsidRDefault="008720E7" w:rsidP="008720E7">
      <w:pPr>
        <w:widowControl/>
        <w:shd w:val="clear" w:color="auto" w:fill="FFFFFF"/>
        <w:spacing w:line="440" w:lineRule="exact"/>
        <w:ind w:right="740"/>
        <w:jc w:val="right"/>
        <w:rPr>
          <w:rFonts w:ascii="仿宋" w:eastAsia="仿宋" w:hAnsi="仿宋" w:cs="宋体"/>
          <w:color w:val="000000"/>
          <w:kern w:val="0"/>
          <w:sz w:val="28"/>
          <w:szCs w:val="28"/>
        </w:rPr>
      </w:pPr>
      <w:r w:rsidRPr="00C16014">
        <w:rPr>
          <w:rFonts w:ascii="仿宋" w:eastAsia="仿宋" w:hAnsi="仿宋" w:cs="宋体" w:hint="eastAsia"/>
          <w:color w:val="000000"/>
          <w:kern w:val="0"/>
          <w:sz w:val="28"/>
          <w:szCs w:val="28"/>
        </w:rPr>
        <w:t>贵州省学生资助管理办公室</w:t>
      </w:r>
    </w:p>
    <w:p w:rsidR="008720E7" w:rsidRPr="00C16014" w:rsidRDefault="008720E7" w:rsidP="008720E7">
      <w:pPr>
        <w:widowControl/>
        <w:shd w:val="clear" w:color="auto" w:fill="FFFFFF"/>
        <w:spacing w:line="440" w:lineRule="exact"/>
        <w:ind w:right="1380"/>
        <w:jc w:val="right"/>
        <w:rPr>
          <w:rFonts w:ascii="仿宋" w:eastAsia="仿宋" w:hAnsi="仿宋"/>
          <w:sz w:val="28"/>
          <w:szCs w:val="28"/>
        </w:rPr>
      </w:pPr>
      <w:r w:rsidRPr="00C16014">
        <w:rPr>
          <w:rFonts w:ascii="仿宋" w:eastAsia="仿宋" w:hAnsi="仿宋" w:cs="宋体" w:hint="eastAsia"/>
          <w:color w:val="000000"/>
          <w:kern w:val="0"/>
          <w:sz w:val="28"/>
          <w:szCs w:val="28"/>
        </w:rPr>
        <w:t>2018</w:t>
      </w:r>
      <w:r w:rsidRPr="00C16014">
        <w:rPr>
          <w:rFonts w:ascii="仿宋" w:eastAsia="仿宋" w:hAnsi="仿宋" w:cs="宋体" w:hint="eastAsia"/>
          <w:color w:val="000000"/>
          <w:kern w:val="0"/>
          <w:sz w:val="28"/>
          <w:szCs w:val="28"/>
          <w:lang w:eastAsia="zh-TW"/>
        </w:rPr>
        <w:t>年</w:t>
      </w:r>
      <w:r w:rsidRPr="00C16014">
        <w:rPr>
          <w:rFonts w:ascii="仿宋" w:eastAsia="仿宋" w:hAnsi="仿宋" w:cs="宋体" w:hint="eastAsia"/>
          <w:color w:val="000000"/>
          <w:kern w:val="0"/>
          <w:sz w:val="28"/>
          <w:szCs w:val="28"/>
        </w:rPr>
        <w:t>5</w:t>
      </w:r>
      <w:r w:rsidRPr="00C16014">
        <w:rPr>
          <w:rFonts w:ascii="仿宋" w:eastAsia="仿宋" w:hAnsi="仿宋" w:cs="宋体" w:hint="eastAsia"/>
          <w:color w:val="000000"/>
          <w:kern w:val="0"/>
          <w:sz w:val="28"/>
          <w:szCs w:val="28"/>
          <w:lang w:eastAsia="zh-TW"/>
        </w:rPr>
        <w:t>月</w:t>
      </w:r>
      <w:r w:rsidRPr="00C16014">
        <w:rPr>
          <w:rFonts w:ascii="仿宋" w:eastAsia="仿宋" w:hAnsi="仿宋" w:cs="宋体" w:hint="eastAsia"/>
          <w:color w:val="000000"/>
          <w:kern w:val="0"/>
          <w:sz w:val="28"/>
          <w:szCs w:val="28"/>
        </w:rPr>
        <w:t>22日</w:t>
      </w:r>
    </w:p>
    <w:p w:rsidR="00253BF3" w:rsidRDefault="00253BF3">
      <w:bookmarkStart w:id="0" w:name="_GoBack"/>
      <w:bookmarkEnd w:id="0"/>
    </w:p>
    <w:sectPr w:rsidR="00253BF3" w:rsidSect="00BB23E5">
      <w:footerReference w:type="default" r:id="rId7"/>
      <w:pgSz w:w="11906" w:h="16838" w:code="9"/>
      <w:pgMar w:top="1418" w:right="1588" w:bottom="1418" w:left="1588" w:header="851" w:footer="851"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74" w:rsidRDefault="00203874" w:rsidP="008720E7">
      <w:r>
        <w:separator/>
      </w:r>
    </w:p>
  </w:endnote>
  <w:endnote w:type="continuationSeparator" w:id="0">
    <w:p w:rsidR="00203874" w:rsidRDefault="00203874" w:rsidP="0087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269"/>
      <w:docPartObj>
        <w:docPartGallery w:val="Page Numbers (Bottom of Page)"/>
        <w:docPartUnique/>
      </w:docPartObj>
    </w:sdtPr>
    <w:sdtEndPr>
      <w:rPr>
        <w:rFonts w:asciiTheme="majorEastAsia" w:eastAsiaTheme="majorEastAsia" w:hAnsiTheme="majorEastAsia"/>
        <w:sz w:val="28"/>
        <w:szCs w:val="28"/>
      </w:rPr>
    </w:sdtEndPr>
    <w:sdtContent>
      <w:p w:rsidR="00B67759" w:rsidRPr="00B67759" w:rsidRDefault="00203874">
        <w:pPr>
          <w:pStyle w:val="a4"/>
          <w:jc w:val="center"/>
          <w:rPr>
            <w:rFonts w:asciiTheme="majorEastAsia" w:eastAsiaTheme="majorEastAsia" w:hAnsiTheme="majorEastAsia"/>
            <w:sz w:val="28"/>
            <w:szCs w:val="28"/>
          </w:rPr>
        </w:pPr>
        <w:r w:rsidRPr="00B67759">
          <w:rPr>
            <w:rFonts w:asciiTheme="majorEastAsia" w:eastAsiaTheme="majorEastAsia" w:hAnsiTheme="majorEastAsia"/>
            <w:sz w:val="28"/>
            <w:szCs w:val="28"/>
          </w:rPr>
          <w:fldChar w:fldCharType="begin"/>
        </w:r>
        <w:r w:rsidRPr="00B67759">
          <w:rPr>
            <w:rFonts w:asciiTheme="majorEastAsia" w:eastAsiaTheme="majorEastAsia" w:hAnsiTheme="majorEastAsia"/>
            <w:sz w:val="28"/>
            <w:szCs w:val="28"/>
          </w:rPr>
          <w:instrText xml:space="preserve"> PAGE   \* MERGEFORMAT </w:instrText>
        </w:r>
        <w:r w:rsidRPr="00B67759">
          <w:rPr>
            <w:rFonts w:asciiTheme="majorEastAsia" w:eastAsiaTheme="majorEastAsia" w:hAnsiTheme="majorEastAsia"/>
            <w:sz w:val="28"/>
            <w:szCs w:val="28"/>
          </w:rPr>
          <w:fldChar w:fldCharType="separate"/>
        </w:r>
        <w:r w:rsidR="008720E7" w:rsidRPr="008720E7">
          <w:rPr>
            <w:rFonts w:asciiTheme="majorEastAsia" w:eastAsiaTheme="majorEastAsia" w:hAnsiTheme="majorEastAsia"/>
            <w:noProof/>
            <w:sz w:val="28"/>
            <w:szCs w:val="28"/>
            <w:lang w:val="zh-CN"/>
          </w:rPr>
          <w:t>-</w:t>
        </w:r>
        <w:r w:rsidR="008720E7">
          <w:rPr>
            <w:rFonts w:asciiTheme="majorEastAsia" w:eastAsiaTheme="majorEastAsia" w:hAnsiTheme="majorEastAsia"/>
            <w:noProof/>
            <w:sz w:val="28"/>
            <w:szCs w:val="28"/>
          </w:rPr>
          <w:t xml:space="preserve"> 2 -</w:t>
        </w:r>
        <w:r w:rsidRPr="00B67759">
          <w:rPr>
            <w:rFonts w:asciiTheme="majorEastAsia" w:eastAsiaTheme="majorEastAsia" w:hAnsiTheme="majorEastAsia"/>
            <w:sz w:val="28"/>
            <w:szCs w:val="28"/>
          </w:rPr>
          <w:fldChar w:fldCharType="end"/>
        </w:r>
      </w:p>
    </w:sdtContent>
  </w:sdt>
  <w:p w:rsidR="00B67759" w:rsidRDefault="002038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74" w:rsidRDefault="00203874" w:rsidP="008720E7">
      <w:r>
        <w:separator/>
      </w:r>
    </w:p>
  </w:footnote>
  <w:footnote w:type="continuationSeparator" w:id="0">
    <w:p w:rsidR="00203874" w:rsidRDefault="00203874" w:rsidP="0087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5A"/>
    <w:rsid w:val="00203874"/>
    <w:rsid w:val="00253BF3"/>
    <w:rsid w:val="008720E7"/>
    <w:rsid w:val="00FA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20E7"/>
    <w:rPr>
      <w:sz w:val="18"/>
      <w:szCs w:val="18"/>
    </w:rPr>
  </w:style>
  <w:style w:type="paragraph" w:styleId="a4">
    <w:name w:val="footer"/>
    <w:basedOn w:val="a"/>
    <w:link w:val="Char0"/>
    <w:uiPriority w:val="99"/>
    <w:unhideWhenUsed/>
    <w:rsid w:val="00872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20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20E7"/>
    <w:rPr>
      <w:sz w:val="18"/>
      <w:szCs w:val="18"/>
    </w:rPr>
  </w:style>
  <w:style w:type="paragraph" w:styleId="a4">
    <w:name w:val="footer"/>
    <w:basedOn w:val="a"/>
    <w:link w:val="Char0"/>
    <w:uiPriority w:val="99"/>
    <w:unhideWhenUsed/>
    <w:rsid w:val="00872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20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2018-05-23T07:26:00Z</dcterms:created>
  <dcterms:modified xsi:type="dcterms:W3CDTF">2018-05-23T07:26:00Z</dcterms:modified>
</cp:coreProperties>
</file>