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5E" w:rsidRDefault="002F4EC3">
      <w:pPr>
        <w:spacing w:line="540" w:lineRule="exact"/>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BE685E" w:rsidRDefault="00BE685E">
      <w:pPr>
        <w:spacing w:line="540" w:lineRule="exact"/>
        <w:ind w:firstLineChars="200" w:firstLine="640"/>
        <w:jc w:val="left"/>
        <w:rPr>
          <w:rFonts w:ascii="仿宋" w:eastAsia="仿宋" w:hAnsi="仿宋" w:cs="仿宋"/>
          <w:sz w:val="32"/>
          <w:szCs w:val="32"/>
        </w:rPr>
      </w:pPr>
    </w:p>
    <w:p w:rsidR="00BE685E" w:rsidRDefault="002F4EC3">
      <w:pPr>
        <w:spacing w:line="360" w:lineRule="auto"/>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本科院校转型发展有关数据统计表</w:t>
      </w:r>
    </w:p>
    <w:p w:rsidR="00BE685E" w:rsidRDefault="002F4EC3">
      <w:pPr>
        <w:spacing w:line="360" w:lineRule="auto"/>
        <w:jc w:val="left"/>
        <w:rPr>
          <w:rFonts w:ascii="方正小标宋简体" w:eastAsia="方正小标宋简体" w:hAnsi="方正小标宋简体" w:cs="方正小标宋简体"/>
          <w:bCs/>
          <w:kern w:val="0"/>
          <w:sz w:val="44"/>
          <w:szCs w:val="44"/>
        </w:rPr>
      </w:pPr>
      <w:r>
        <w:rPr>
          <w:rFonts w:ascii="仿宋" w:eastAsia="仿宋" w:hAnsi="仿宋" w:cs="仿宋" w:hint="eastAsia"/>
          <w:bCs/>
          <w:kern w:val="0"/>
          <w:sz w:val="32"/>
          <w:szCs w:val="32"/>
        </w:rPr>
        <w:t>学校名称：</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946"/>
        <w:gridCol w:w="709"/>
        <w:gridCol w:w="1598"/>
        <w:gridCol w:w="1665"/>
      </w:tblGrid>
      <w:tr w:rsidR="00BE685E">
        <w:tc>
          <w:tcPr>
            <w:tcW w:w="698" w:type="dxa"/>
            <w:shd w:val="clear" w:color="auto" w:fill="auto"/>
            <w:vAlign w:val="center"/>
          </w:tcPr>
          <w:p w:rsidR="00BE685E" w:rsidRDefault="002F4EC3">
            <w:pPr>
              <w:widowControl/>
              <w:spacing w:line="40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序号</w:t>
            </w:r>
          </w:p>
        </w:tc>
        <w:tc>
          <w:tcPr>
            <w:tcW w:w="3946" w:type="dxa"/>
            <w:shd w:val="clear" w:color="auto" w:fill="auto"/>
            <w:vAlign w:val="center"/>
          </w:tcPr>
          <w:p w:rsidR="00BE685E" w:rsidRDefault="002F4EC3">
            <w:pPr>
              <w:widowControl/>
              <w:spacing w:line="40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指标</w:t>
            </w:r>
          </w:p>
        </w:tc>
        <w:tc>
          <w:tcPr>
            <w:tcW w:w="709" w:type="dxa"/>
            <w:shd w:val="clear" w:color="auto" w:fill="auto"/>
            <w:vAlign w:val="center"/>
          </w:tcPr>
          <w:p w:rsidR="00BE685E" w:rsidRDefault="002F4EC3">
            <w:pPr>
              <w:widowControl/>
              <w:spacing w:line="40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单位</w:t>
            </w:r>
          </w:p>
        </w:tc>
        <w:tc>
          <w:tcPr>
            <w:tcW w:w="1598" w:type="dxa"/>
            <w:shd w:val="clear" w:color="auto" w:fill="auto"/>
            <w:vAlign w:val="center"/>
          </w:tcPr>
          <w:p w:rsidR="00BE685E" w:rsidRDefault="002F4EC3">
            <w:pPr>
              <w:widowControl/>
              <w:spacing w:line="40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2017</w:t>
            </w:r>
          </w:p>
        </w:tc>
        <w:tc>
          <w:tcPr>
            <w:tcW w:w="1665" w:type="dxa"/>
            <w:shd w:val="clear" w:color="auto" w:fill="auto"/>
          </w:tcPr>
          <w:p w:rsidR="00BE685E" w:rsidRDefault="002F4EC3">
            <w:pPr>
              <w:widowControl/>
              <w:spacing w:line="40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备</w:t>
            </w:r>
            <w:r>
              <w:rPr>
                <w:rFonts w:ascii="仿宋" w:eastAsia="仿宋" w:hAnsi="仿宋" w:cs="宋体"/>
                <w:b/>
                <w:color w:val="000000"/>
                <w:kern w:val="0"/>
                <w:sz w:val="24"/>
              </w:rPr>
              <w:t>注</w:t>
            </w:r>
          </w:p>
        </w:tc>
      </w:tr>
      <w:tr w:rsidR="00BE685E">
        <w:trPr>
          <w:trHeight w:val="825"/>
        </w:trPr>
        <w:tc>
          <w:tcPr>
            <w:tcW w:w="698" w:type="dxa"/>
            <w:vMerge w:val="restart"/>
            <w:shd w:val="clear" w:color="auto" w:fill="auto"/>
            <w:vAlign w:val="center"/>
          </w:tcPr>
          <w:p w:rsidR="00BE685E" w:rsidRDefault="002F4EC3">
            <w:pPr>
              <w:widowControl/>
              <w:jc w:val="center"/>
              <w:rPr>
                <w:rFonts w:ascii="Times New Roman" w:hAnsi="Times New Roman"/>
                <w:kern w:val="0"/>
                <w:sz w:val="24"/>
              </w:rPr>
            </w:pPr>
            <w:r>
              <w:rPr>
                <w:rFonts w:ascii="Times New Roman" w:hAnsi="Times New Roman"/>
              </w:rPr>
              <w:t>1</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理</w:t>
            </w:r>
            <w:r>
              <w:rPr>
                <w:rFonts w:ascii="仿宋" w:eastAsia="仿宋" w:hAnsi="仿宋" w:cs="宋体"/>
                <w:color w:val="000000"/>
                <w:kern w:val="0"/>
                <w:sz w:val="24"/>
              </w:rPr>
              <w:t>事会</w:t>
            </w:r>
            <w:r>
              <w:rPr>
                <w:rFonts w:ascii="仿宋" w:eastAsia="仿宋" w:hAnsi="仿宋" w:cs="宋体" w:hint="eastAsia"/>
                <w:color w:val="000000"/>
                <w:kern w:val="0"/>
                <w:sz w:val="24"/>
              </w:rPr>
              <w:t>（或</w:t>
            </w:r>
            <w:r>
              <w:rPr>
                <w:rFonts w:ascii="仿宋" w:eastAsia="仿宋" w:hAnsi="仿宋" w:cs="宋体"/>
                <w:color w:val="000000"/>
                <w:kern w:val="0"/>
                <w:sz w:val="24"/>
              </w:rPr>
              <w:t>董事会）</w:t>
            </w:r>
            <w:r>
              <w:rPr>
                <w:rFonts w:ascii="仿宋" w:eastAsia="仿宋" w:hAnsi="仿宋" w:cs="宋体" w:hint="eastAsia"/>
                <w:color w:val="000000"/>
                <w:kern w:val="0"/>
                <w:sz w:val="24"/>
              </w:rPr>
              <w:t>中成</w:t>
            </w:r>
            <w:r>
              <w:rPr>
                <w:rFonts w:ascii="仿宋" w:eastAsia="仿宋" w:hAnsi="仿宋" w:cs="宋体"/>
                <w:color w:val="000000"/>
                <w:kern w:val="0"/>
                <w:sz w:val="24"/>
              </w:rPr>
              <w:t>员</w:t>
            </w:r>
            <w:r>
              <w:rPr>
                <w:rFonts w:ascii="仿宋" w:eastAsia="仿宋" w:hAnsi="仿宋" w:cs="宋体" w:hint="eastAsia"/>
                <w:color w:val="000000"/>
                <w:kern w:val="0"/>
                <w:sz w:val="24"/>
              </w:rPr>
              <w:t>数量</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vMerge w:val="restart"/>
            <w:shd w:val="clear" w:color="auto" w:fill="auto"/>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未</w:t>
            </w:r>
            <w:r>
              <w:rPr>
                <w:rFonts w:ascii="仿宋" w:eastAsia="仿宋" w:hAnsi="仿宋" w:cs="宋体"/>
                <w:color w:val="000000"/>
                <w:kern w:val="0"/>
                <w:sz w:val="24"/>
              </w:rPr>
              <w:t>成立理事会</w:t>
            </w:r>
            <w:r>
              <w:rPr>
                <w:rFonts w:ascii="仿宋" w:eastAsia="仿宋" w:hAnsi="仿宋" w:cs="宋体" w:hint="eastAsia"/>
                <w:color w:val="000000"/>
                <w:kern w:val="0"/>
                <w:sz w:val="24"/>
              </w:rPr>
              <w:t>（</w:t>
            </w:r>
            <w:r>
              <w:rPr>
                <w:rFonts w:ascii="仿宋" w:eastAsia="仿宋" w:hAnsi="仿宋" w:cs="宋体"/>
                <w:color w:val="000000"/>
                <w:kern w:val="0"/>
                <w:sz w:val="24"/>
              </w:rPr>
              <w:t>或</w:t>
            </w:r>
            <w:r>
              <w:rPr>
                <w:rFonts w:ascii="仿宋" w:eastAsia="仿宋" w:hAnsi="仿宋" w:cs="宋体" w:hint="eastAsia"/>
                <w:color w:val="000000"/>
                <w:kern w:val="0"/>
                <w:sz w:val="24"/>
              </w:rPr>
              <w:t>董</w:t>
            </w:r>
            <w:r>
              <w:rPr>
                <w:rFonts w:ascii="仿宋" w:eastAsia="仿宋" w:hAnsi="仿宋" w:cs="宋体"/>
                <w:color w:val="000000"/>
                <w:kern w:val="0"/>
                <w:sz w:val="24"/>
              </w:rPr>
              <w:t>事会</w:t>
            </w:r>
            <w:r>
              <w:rPr>
                <w:rFonts w:ascii="仿宋" w:eastAsia="仿宋" w:hAnsi="仿宋" w:cs="宋体" w:hint="eastAsia"/>
                <w:color w:val="000000"/>
                <w:kern w:val="0"/>
                <w:sz w:val="24"/>
              </w:rPr>
              <w:t>）</w:t>
            </w:r>
            <w:r>
              <w:rPr>
                <w:rFonts w:ascii="仿宋" w:eastAsia="仿宋" w:hAnsi="仿宋" w:cs="宋体"/>
                <w:color w:val="000000"/>
                <w:kern w:val="0"/>
                <w:sz w:val="24"/>
              </w:rPr>
              <w:t>，请在</w:t>
            </w:r>
            <w:r>
              <w:rPr>
                <w:rFonts w:ascii="仿宋" w:eastAsia="仿宋" w:hAnsi="仿宋" w:cs="宋体" w:hint="eastAsia"/>
                <w:color w:val="000000"/>
                <w:kern w:val="0"/>
                <w:sz w:val="24"/>
              </w:rPr>
              <w:t>备注栏</w:t>
            </w:r>
            <w:r>
              <w:rPr>
                <w:rFonts w:ascii="仿宋" w:eastAsia="仿宋" w:hAnsi="仿宋" w:cs="宋体"/>
                <w:color w:val="000000"/>
                <w:kern w:val="0"/>
                <w:sz w:val="24"/>
              </w:rPr>
              <w:t>填写</w:t>
            </w:r>
            <w:r>
              <w:rPr>
                <w:rFonts w:ascii="仿宋" w:eastAsia="仿宋" w:hAnsi="仿宋" w:cs="宋体"/>
                <w:color w:val="000000"/>
                <w:kern w:val="0"/>
                <w:sz w:val="24"/>
              </w:rPr>
              <w:t>“</w:t>
            </w:r>
            <w:r>
              <w:rPr>
                <w:rFonts w:ascii="仿宋" w:eastAsia="仿宋" w:hAnsi="仿宋" w:cs="宋体"/>
                <w:color w:val="000000"/>
                <w:kern w:val="0"/>
                <w:sz w:val="24"/>
              </w:rPr>
              <w:t>未成立</w:t>
            </w:r>
            <w:r>
              <w:rPr>
                <w:rFonts w:ascii="仿宋" w:eastAsia="仿宋" w:hAnsi="仿宋" w:cs="宋体"/>
                <w:color w:val="000000"/>
                <w:kern w:val="0"/>
                <w:sz w:val="24"/>
              </w:rPr>
              <w:t>”</w:t>
            </w:r>
          </w:p>
        </w:tc>
      </w:tr>
      <w:tr w:rsidR="00BE685E">
        <w:tc>
          <w:tcPr>
            <w:tcW w:w="698" w:type="dxa"/>
            <w:vMerge/>
            <w:shd w:val="clear" w:color="auto" w:fill="auto"/>
            <w:vAlign w:val="center"/>
          </w:tcPr>
          <w:p w:rsidR="00BE685E" w:rsidRDefault="00BE685E">
            <w:pPr>
              <w:widowControl/>
              <w:spacing w:line="400" w:lineRule="exact"/>
              <w:jc w:val="center"/>
              <w:rPr>
                <w:rFonts w:ascii="仿宋" w:eastAsia="仿宋" w:hAnsi="仿宋" w:cs="宋体"/>
                <w:color w:val="000000"/>
                <w:kern w:val="0"/>
                <w:sz w:val="24"/>
              </w:rPr>
            </w:pP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其</w:t>
            </w:r>
            <w:r>
              <w:rPr>
                <w:rFonts w:ascii="仿宋" w:eastAsia="仿宋" w:hAnsi="仿宋" w:cs="宋体"/>
                <w:color w:val="000000"/>
                <w:kern w:val="0"/>
                <w:sz w:val="24"/>
              </w:rPr>
              <w:t>中：来源于</w:t>
            </w:r>
            <w:r>
              <w:rPr>
                <w:rFonts w:ascii="仿宋" w:eastAsia="仿宋" w:hAnsi="仿宋" w:cs="宋体" w:hint="eastAsia"/>
                <w:color w:val="000000"/>
                <w:kern w:val="0"/>
                <w:sz w:val="24"/>
              </w:rPr>
              <w:t>地</w:t>
            </w:r>
            <w:r>
              <w:rPr>
                <w:rFonts w:ascii="仿宋" w:eastAsia="仿宋" w:hAnsi="仿宋" w:cs="宋体"/>
                <w:color w:val="000000"/>
                <w:kern w:val="0"/>
                <w:sz w:val="24"/>
              </w:rPr>
              <w:t>方、行业</w:t>
            </w:r>
            <w:r>
              <w:rPr>
                <w:rFonts w:ascii="仿宋" w:eastAsia="仿宋" w:hAnsi="仿宋" w:cs="宋体" w:hint="eastAsia"/>
                <w:color w:val="000000"/>
                <w:kern w:val="0"/>
                <w:sz w:val="24"/>
              </w:rPr>
              <w:t>、</w:t>
            </w:r>
            <w:r>
              <w:rPr>
                <w:rFonts w:ascii="仿宋" w:eastAsia="仿宋" w:hAnsi="仿宋" w:cs="宋体"/>
                <w:color w:val="000000"/>
                <w:kern w:val="0"/>
                <w:sz w:val="24"/>
              </w:rPr>
              <w:t>企业的</w:t>
            </w:r>
            <w:r>
              <w:rPr>
                <w:rFonts w:ascii="仿宋" w:eastAsia="仿宋" w:hAnsi="仿宋" w:cs="宋体" w:hint="eastAsia"/>
                <w:color w:val="000000"/>
                <w:kern w:val="0"/>
                <w:sz w:val="24"/>
              </w:rPr>
              <w:t>成</w:t>
            </w:r>
            <w:r>
              <w:rPr>
                <w:rFonts w:ascii="仿宋" w:eastAsia="仿宋" w:hAnsi="仿宋" w:cs="宋体"/>
                <w:color w:val="000000"/>
                <w:kern w:val="0"/>
                <w:sz w:val="24"/>
              </w:rPr>
              <w:t>员数量</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vMerge/>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973"/>
        </w:trPr>
        <w:tc>
          <w:tcPr>
            <w:tcW w:w="698" w:type="dxa"/>
            <w:vMerge w:val="restart"/>
            <w:shd w:val="clear" w:color="auto" w:fill="auto"/>
            <w:vAlign w:val="center"/>
          </w:tcPr>
          <w:p w:rsidR="00BE685E" w:rsidRDefault="002F4EC3">
            <w:pPr>
              <w:jc w:val="center"/>
              <w:rPr>
                <w:rFonts w:ascii="Times New Roman" w:hAnsi="Times New Roman"/>
              </w:rPr>
            </w:pPr>
            <w:r>
              <w:rPr>
                <w:rFonts w:ascii="Times New Roman" w:hAnsi="Times New Roman"/>
              </w:rPr>
              <w:t>2</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学</w:t>
            </w:r>
            <w:r>
              <w:rPr>
                <w:rFonts w:ascii="仿宋" w:eastAsia="仿宋" w:hAnsi="仿宋" w:cs="宋体"/>
                <w:color w:val="000000"/>
                <w:kern w:val="0"/>
                <w:sz w:val="24"/>
              </w:rPr>
              <w:t>校</w:t>
            </w:r>
            <w:r>
              <w:rPr>
                <w:rFonts w:ascii="仿宋" w:eastAsia="仿宋" w:hAnsi="仿宋" w:cs="宋体" w:hint="eastAsia"/>
                <w:color w:val="000000"/>
                <w:kern w:val="0"/>
                <w:sz w:val="24"/>
              </w:rPr>
              <w:t>教学</w:t>
            </w:r>
            <w:r>
              <w:rPr>
                <w:rFonts w:ascii="仿宋" w:eastAsia="仿宋" w:hAnsi="仿宋" w:cs="宋体"/>
                <w:color w:val="000000"/>
                <w:kern w:val="0"/>
                <w:sz w:val="24"/>
              </w:rPr>
              <w:t>指导委员</w:t>
            </w:r>
            <w:r>
              <w:rPr>
                <w:rFonts w:ascii="仿宋" w:eastAsia="仿宋" w:hAnsi="仿宋" w:cs="宋体" w:hint="eastAsia"/>
                <w:color w:val="000000"/>
                <w:kern w:val="0"/>
                <w:sz w:val="24"/>
              </w:rPr>
              <w:t>会成</w:t>
            </w:r>
            <w:r>
              <w:rPr>
                <w:rFonts w:ascii="仿宋" w:eastAsia="仿宋" w:hAnsi="仿宋" w:cs="宋体"/>
                <w:color w:val="000000"/>
                <w:kern w:val="0"/>
                <w:sz w:val="24"/>
              </w:rPr>
              <w:t>员</w:t>
            </w:r>
            <w:r>
              <w:rPr>
                <w:rFonts w:ascii="仿宋" w:eastAsia="仿宋" w:hAnsi="仿宋" w:cs="宋体" w:hint="eastAsia"/>
                <w:color w:val="000000"/>
                <w:kern w:val="0"/>
                <w:sz w:val="24"/>
              </w:rPr>
              <w:t>数量</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vMerge w:val="restart"/>
            <w:shd w:val="clear" w:color="auto" w:fill="auto"/>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未</w:t>
            </w:r>
            <w:r>
              <w:rPr>
                <w:rFonts w:ascii="仿宋" w:eastAsia="仿宋" w:hAnsi="仿宋" w:cs="宋体"/>
                <w:color w:val="000000"/>
                <w:kern w:val="0"/>
                <w:sz w:val="24"/>
              </w:rPr>
              <w:t>成立</w:t>
            </w:r>
            <w:r>
              <w:rPr>
                <w:rFonts w:ascii="仿宋" w:eastAsia="仿宋" w:hAnsi="仿宋" w:cs="宋体" w:hint="eastAsia"/>
                <w:color w:val="000000"/>
                <w:kern w:val="0"/>
                <w:sz w:val="24"/>
              </w:rPr>
              <w:t>学校教学</w:t>
            </w:r>
            <w:r>
              <w:rPr>
                <w:rFonts w:ascii="仿宋" w:eastAsia="仿宋" w:hAnsi="仿宋" w:cs="宋体"/>
                <w:color w:val="000000"/>
                <w:kern w:val="0"/>
                <w:sz w:val="24"/>
              </w:rPr>
              <w:t>指</w:t>
            </w:r>
            <w:r>
              <w:rPr>
                <w:rFonts w:ascii="仿宋" w:eastAsia="仿宋" w:hAnsi="仿宋" w:cs="宋体" w:hint="eastAsia"/>
                <w:color w:val="000000"/>
                <w:kern w:val="0"/>
                <w:sz w:val="24"/>
              </w:rPr>
              <w:t>导</w:t>
            </w:r>
            <w:r>
              <w:rPr>
                <w:rFonts w:ascii="仿宋" w:eastAsia="仿宋" w:hAnsi="仿宋" w:cs="宋体"/>
                <w:color w:val="000000"/>
                <w:kern w:val="0"/>
                <w:sz w:val="24"/>
              </w:rPr>
              <w:t>委员会，请在</w:t>
            </w:r>
            <w:r>
              <w:rPr>
                <w:rFonts w:ascii="仿宋" w:eastAsia="仿宋" w:hAnsi="仿宋" w:cs="宋体" w:hint="eastAsia"/>
                <w:color w:val="000000"/>
                <w:kern w:val="0"/>
                <w:sz w:val="24"/>
              </w:rPr>
              <w:t>备注栏</w:t>
            </w:r>
            <w:r>
              <w:rPr>
                <w:rFonts w:ascii="仿宋" w:eastAsia="仿宋" w:hAnsi="仿宋" w:cs="宋体"/>
                <w:color w:val="000000"/>
                <w:kern w:val="0"/>
                <w:sz w:val="24"/>
              </w:rPr>
              <w:t>填写</w:t>
            </w:r>
            <w:r>
              <w:rPr>
                <w:rFonts w:ascii="仿宋" w:eastAsia="仿宋" w:hAnsi="仿宋" w:cs="宋体"/>
                <w:color w:val="000000"/>
                <w:kern w:val="0"/>
                <w:sz w:val="24"/>
              </w:rPr>
              <w:t>“</w:t>
            </w:r>
            <w:r>
              <w:rPr>
                <w:rFonts w:ascii="仿宋" w:eastAsia="仿宋" w:hAnsi="仿宋" w:cs="宋体"/>
                <w:color w:val="000000"/>
                <w:kern w:val="0"/>
                <w:sz w:val="24"/>
              </w:rPr>
              <w:t>未成立</w:t>
            </w:r>
            <w:r>
              <w:rPr>
                <w:rFonts w:ascii="仿宋" w:eastAsia="仿宋" w:hAnsi="仿宋" w:cs="宋体"/>
                <w:color w:val="000000"/>
                <w:kern w:val="0"/>
                <w:sz w:val="24"/>
              </w:rPr>
              <w:t>”</w:t>
            </w:r>
          </w:p>
        </w:tc>
      </w:tr>
      <w:tr w:rsidR="00BE685E">
        <w:tc>
          <w:tcPr>
            <w:tcW w:w="698" w:type="dxa"/>
            <w:vMerge/>
            <w:shd w:val="clear" w:color="auto" w:fill="auto"/>
            <w:vAlign w:val="center"/>
          </w:tcPr>
          <w:p w:rsidR="00BE685E" w:rsidRDefault="00BE685E">
            <w:pPr>
              <w:widowControl/>
              <w:spacing w:line="400" w:lineRule="exact"/>
              <w:jc w:val="center"/>
              <w:rPr>
                <w:rFonts w:ascii="仿宋" w:eastAsia="仿宋" w:hAnsi="仿宋" w:cs="宋体"/>
                <w:color w:val="000000"/>
                <w:kern w:val="0"/>
                <w:sz w:val="24"/>
              </w:rPr>
            </w:pP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其</w:t>
            </w:r>
            <w:r>
              <w:rPr>
                <w:rFonts w:ascii="仿宋" w:eastAsia="仿宋" w:hAnsi="仿宋" w:cs="宋体"/>
                <w:color w:val="000000"/>
                <w:kern w:val="0"/>
                <w:sz w:val="24"/>
              </w:rPr>
              <w:t>中</w:t>
            </w:r>
            <w:r>
              <w:rPr>
                <w:rFonts w:ascii="仿宋" w:eastAsia="仿宋" w:hAnsi="仿宋" w:cs="宋体" w:hint="eastAsia"/>
                <w:color w:val="000000"/>
                <w:kern w:val="0"/>
                <w:sz w:val="24"/>
              </w:rPr>
              <w:t>：</w:t>
            </w:r>
            <w:r>
              <w:rPr>
                <w:rFonts w:ascii="仿宋" w:eastAsia="仿宋" w:hAnsi="仿宋" w:cs="宋体"/>
                <w:color w:val="000000"/>
                <w:kern w:val="0"/>
                <w:sz w:val="24"/>
              </w:rPr>
              <w:t>来源于</w:t>
            </w:r>
            <w:r>
              <w:rPr>
                <w:rFonts w:ascii="仿宋" w:eastAsia="仿宋" w:hAnsi="仿宋" w:cs="宋体" w:hint="eastAsia"/>
                <w:color w:val="000000"/>
                <w:kern w:val="0"/>
                <w:sz w:val="24"/>
              </w:rPr>
              <w:t>地</w:t>
            </w:r>
            <w:r>
              <w:rPr>
                <w:rFonts w:ascii="仿宋" w:eastAsia="仿宋" w:hAnsi="仿宋" w:cs="宋体"/>
                <w:color w:val="000000"/>
                <w:kern w:val="0"/>
                <w:sz w:val="24"/>
              </w:rPr>
              <w:t>方、行业</w:t>
            </w:r>
            <w:r>
              <w:rPr>
                <w:rFonts w:ascii="仿宋" w:eastAsia="仿宋" w:hAnsi="仿宋" w:cs="宋体" w:hint="eastAsia"/>
                <w:color w:val="000000"/>
                <w:kern w:val="0"/>
                <w:sz w:val="24"/>
              </w:rPr>
              <w:t>、</w:t>
            </w:r>
            <w:r>
              <w:rPr>
                <w:rFonts w:ascii="仿宋" w:eastAsia="仿宋" w:hAnsi="仿宋" w:cs="宋体"/>
                <w:color w:val="000000"/>
                <w:kern w:val="0"/>
                <w:sz w:val="24"/>
              </w:rPr>
              <w:t>企业的</w:t>
            </w:r>
            <w:r>
              <w:rPr>
                <w:rFonts w:ascii="仿宋" w:eastAsia="仿宋" w:hAnsi="仿宋" w:cs="宋体" w:hint="eastAsia"/>
                <w:color w:val="000000"/>
                <w:kern w:val="0"/>
                <w:sz w:val="24"/>
              </w:rPr>
              <w:t>委员数量</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vMerge/>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c>
          <w:tcPr>
            <w:tcW w:w="698" w:type="dxa"/>
            <w:vMerge w:val="restart"/>
            <w:shd w:val="clear" w:color="auto" w:fill="auto"/>
            <w:vAlign w:val="center"/>
          </w:tcPr>
          <w:p w:rsidR="00BE685E" w:rsidRDefault="002F4EC3">
            <w:pPr>
              <w:jc w:val="center"/>
              <w:rPr>
                <w:rFonts w:ascii="Times New Roman" w:hAnsi="Times New Roman"/>
              </w:rPr>
            </w:pPr>
            <w:r>
              <w:rPr>
                <w:rFonts w:ascii="Times New Roman" w:hAnsi="Times New Roman"/>
              </w:rPr>
              <w:t>3</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院</w:t>
            </w:r>
            <w:r>
              <w:rPr>
                <w:rFonts w:ascii="仿宋" w:eastAsia="仿宋" w:hAnsi="仿宋" w:cs="宋体"/>
                <w:color w:val="000000"/>
                <w:kern w:val="0"/>
                <w:sz w:val="24"/>
              </w:rPr>
              <w:t>（系）专业指导委</w:t>
            </w:r>
            <w:r>
              <w:rPr>
                <w:rFonts w:ascii="仿宋" w:eastAsia="仿宋" w:hAnsi="仿宋" w:cs="宋体" w:hint="eastAsia"/>
                <w:color w:val="000000"/>
                <w:kern w:val="0"/>
                <w:sz w:val="24"/>
              </w:rPr>
              <w:t>员</w:t>
            </w:r>
            <w:r>
              <w:rPr>
                <w:rFonts w:ascii="仿宋" w:eastAsia="仿宋" w:hAnsi="仿宋" w:cs="宋体"/>
                <w:color w:val="000000"/>
                <w:kern w:val="0"/>
                <w:sz w:val="24"/>
              </w:rPr>
              <w:t>会</w:t>
            </w:r>
            <w:r>
              <w:rPr>
                <w:rFonts w:ascii="仿宋" w:eastAsia="仿宋" w:hAnsi="仿宋" w:cs="宋体" w:hint="eastAsia"/>
                <w:color w:val="000000"/>
                <w:kern w:val="0"/>
                <w:sz w:val="24"/>
              </w:rPr>
              <w:t>数量</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vMerge w:val="restart"/>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c>
          <w:tcPr>
            <w:tcW w:w="698" w:type="dxa"/>
            <w:vMerge/>
            <w:shd w:val="clear" w:color="auto" w:fill="auto"/>
            <w:vAlign w:val="center"/>
          </w:tcPr>
          <w:p w:rsidR="00BE685E" w:rsidRDefault="00BE685E">
            <w:pPr>
              <w:widowControl/>
              <w:spacing w:line="400" w:lineRule="exact"/>
              <w:jc w:val="center"/>
              <w:rPr>
                <w:rFonts w:ascii="仿宋" w:eastAsia="仿宋" w:hAnsi="仿宋" w:cs="宋体"/>
                <w:color w:val="000000"/>
                <w:kern w:val="0"/>
                <w:sz w:val="24"/>
              </w:rPr>
            </w:pP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院（</w:t>
            </w:r>
            <w:r>
              <w:rPr>
                <w:rFonts w:ascii="仿宋" w:eastAsia="仿宋" w:hAnsi="仿宋" w:cs="宋体"/>
                <w:color w:val="000000"/>
                <w:kern w:val="0"/>
                <w:sz w:val="24"/>
              </w:rPr>
              <w:t>系</w:t>
            </w:r>
            <w:r>
              <w:rPr>
                <w:rFonts w:ascii="仿宋" w:eastAsia="仿宋" w:hAnsi="仿宋" w:cs="宋体" w:hint="eastAsia"/>
                <w:color w:val="000000"/>
                <w:kern w:val="0"/>
                <w:sz w:val="24"/>
              </w:rPr>
              <w:t>）</w:t>
            </w:r>
            <w:r>
              <w:rPr>
                <w:rFonts w:ascii="仿宋" w:eastAsia="仿宋" w:hAnsi="仿宋" w:cs="宋体"/>
                <w:color w:val="000000"/>
                <w:kern w:val="0"/>
                <w:sz w:val="24"/>
              </w:rPr>
              <w:t>专业指</w:t>
            </w:r>
            <w:r>
              <w:rPr>
                <w:rFonts w:ascii="仿宋" w:eastAsia="仿宋" w:hAnsi="仿宋" w:cs="宋体" w:hint="eastAsia"/>
                <w:color w:val="000000"/>
                <w:kern w:val="0"/>
                <w:sz w:val="24"/>
              </w:rPr>
              <w:t>导委员会</w:t>
            </w:r>
            <w:r>
              <w:rPr>
                <w:rFonts w:ascii="仿宋" w:eastAsia="仿宋" w:hAnsi="仿宋" w:cs="宋体"/>
                <w:color w:val="000000"/>
                <w:kern w:val="0"/>
                <w:sz w:val="24"/>
              </w:rPr>
              <w:t>成员数量</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vMerge/>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c>
          <w:tcPr>
            <w:tcW w:w="698" w:type="dxa"/>
            <w:vMerge/>
            <w:shd w:val="clear" w:color="auto" w:fill="auto"/>
            <w:vAlign w:val="center"/>
          </w:tcPr>
          <w:p w:rsidR="00BE685E" w:rsidRDefault="00BE685E">
            <w:pPr>
              <w:widowControl/>
              <w:spacing w:line="400" w:lineRule="exact"/>
              <w:jc w:val="center"/>
              <w:rPr>
                <w:rFonts w:ascii="仿宋" w:eastAsia="仿宋" w:hAnsi="仿宋" w:cs="宋体"/>
                <w:color w:val="000000"/>
                <w:kern w:val="0"/>
                <w:sz w:val="24"/>
              </w:rPr>
            </w:pP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其</w:t>
            </w:r>
            <w:r>
              <w:rPr>
                <w:rFonts w:ascii="仿宋" w:eastAsia="仿宋" w:hAnsi="仿宋" w:cs="宋体"/>
                <w:color w:val="000000"/>
                <w:kern w:val="0"/>
                <w:sz w:val="24"/>
              </w:rPr>
              <w:t>中</w:t>
            </w:r>
            <w:r>
              <w:rPr>
                <w:rFonts w:ascii="仿宋" w:eastAsia="仿宋" w:hAnsi="仿宋" w:cs="宋体" w:hint="eastAsia"/>
                <w:color w:val="000000"/>
                <w:kern w:val="0"/>
                <w:sz w:val="24"/>
              </w:rPr>
              <w:t>：</w:t>
            </w:r>
            <w:r>
              <w:rPr>
                <w:rFonts w:ascii="仿宋" w:eastAsia="仿宋" w:hAnsi="仿宋" w:cs="宋体"/>
                <w:color w:val="000000"/>
                <w:kern w:val="0"/>
                <w:sz w:val="24"/>
              </w:rPr>
              <w:t>来源于</w:t>
            </w:r>
            <w:r>
              <w:rPr>
                <w:rFonts w:ascii="仿宋" w:eastAsia="仿宋" w:hAnsi="仿宋" w:cs="宋体" w:hint="eastAsia"/>
                <w:color w:val="000000"/>
                <w:kern w:val="0"/>
                <w:sz w:val="24"/>
              </w:rPr>
              <w:t>地</w:t>
            </w:r>
            <w:r>
              <w:rPr>
                <w:rFonts w:ascii="仿宋" w:eastAsia="仿宋" w:hAnsi="仿宋" w:cs="宋体"/>
                <w:color w:val="000000"/>
                <w:kern w:val="0"/>
                <w:sz w:val="24"/>
              </w:rPr>
              <w:t>方、行业</w:t>
            </w:r>
            <w:r>
              <w:rPr>
                <w:rFonts w:ascii="仿宋" w:eastAsia="仿宋" w:hAnsi="仿宋" w:cs="宋体" w:hint="eastAsia"/>
                <w:color w:val="000000"/>
                <w:kern w:val="0"/>
                <w:sz w:val="24"/>
              </w:rPr>
              <w:t>、</w:t>
            </w:r>
            <w:r>
              <w:rPr>
                <w:rFonts w:ascii="仿宋" w:eastAsia="仿宋" w:hAnsi="仿宋" w:cs="宋体"/>
                <w:color w:val="000000"/>
                <w:kern w:val="0"/>
                <w:sz w:val="24"/>
              </w:rPr>
              <w:t>企业的</w:t>
            </w:r>
            <w:r>
              <w:rPr>
                <w:rFonts w:ascii="仿宋" w:eastAsia="仿宋" w:hAnsi="仿宋" w:cs="宋体" w:hint="eastAsia"/>
                <w:color w:val="000000"/>
                <w:kern w:val="0"/>
                <w:sz w:val="24"/>
              </w:rPr>
              <w:t>委员数量</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vMerge/>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101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4</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学</w:t>
            </w:r>
            <w:r>
              <w:rPr>
                <w:rFonts w:ascii="仿宋" w:eastAsia="仿宋" w:hAnsi="仿宋" w:cs="宋体"/>
                <w:color w:val="000000"/>
                <w:kern w:val="0"/>
                <w:sz w:val="24"/>
              </w:rPr>
              <w:t>校出台</w:t>
            </w:r>
            <w:r>
              <w:rPr>
                <w:rFonts w:ascii="仿宋" w:eastAsia="仿宋" w:hAnsi="仿宋" w:cs="宋体" w:hint="eastAsia"/>
                <w:color w:val="000000"/>
                <w:kern w:val="0"/>
                <w:sz w:val="24"/>
              </w:rPr>
              <w:t>应</w:t>
            </w:r>
            <w:r>
              <w:rPr>
                <w:rFonts w:ascii="仿宋" w:eastAsia="仿宋" w:hAnsi="仿宋" w:cs="宋体"/>
                <w:color w:val="000000"/>
                <w:kern w:val="0"/>
                <w:sz w:val="24"/>
              </w:rPr>
              <w:t>用型高校建设或转型发展相关</w:t>
            </w:r>
            <w:r>
              <w:rPr>
                <w:rFonts w:ascii="仿宋" w:eastAsia="仿宋" w:hAnsi="仿宋" w:cs="宋体" w:hint="eastAsia"/>
                <w:color w:val="000000"/>
                <w:kern w:val="0"/>
                <w:sz w:val="24"/>
              </w:rPr>
              <w:t>配套</w:t>
            </w:r>
            <w:r>
              <w:rPr>
                <w:rFonts w:ascii="仿宋" w:eastAsia="仿宋" w:hAnsi="仿宋" w:cs="宋体"/>
                <w:color w:val="000000"/>
                <w:kern w:val="0"/>
                <w:sz w:val="24"/>
              </w:rPr>
              <w:t>制度文件</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5</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普</w:t>
            </w:r>
            <w:r>
              <w:rPr>
                <w:rFonts w:ascii="仿宋" w:eastAsia="仿宋" w:hAnsi="仿宋" w:cs="宋体"/>
                <w:color w:val="000000"/>
                <w:kern w:val="0"/>
                <w:sz w:val="24"/>
              </w:rPr>
              <w:t>通</w:t>
            </w:r>
            <w:r>
              <w:rPr>
                <w:rFonts w:ascii="仿宋" w:eastAsia="仿宋" w:hAnsi="仿宋" w:cs="宋体" w:hint="eastAsia"/>
                <w:color w:val="000000"/>
                <w:kern w:val="0"/>
                <w:sz w:val="24"/>
              </w:rPr>
              <w:t>本</w:t>
            </w:r>
            <w:r>
              <w:rPr>
                <w:rFonts w:ascii="仿宋" w:eastAsia="仿宋" w:hAnsi="仿宋" w:cs="宋体"/>
                <w:color w:val="000000"/>
                <w:kern w:val="0"/>
                <w:sz w:val="24"/>
              </w:rPr>
              <w:t>科</w:t>
            </w:r>
            <w:r>
              <w:rPr>
                <w:rFonts w:ascii="仿宋" w:eastAsia="仿宋" w:hAnsi="仿宋" w:cs="宋体" w:hint="eastAsia"/>
                <w:color w:val="000000"/>
                <w:kern w:val="0"/>
                <w:sz w:val="24"/>
              </w:rPr>
              <w:t>专业总</w:t>
            </w:r>
            <w:r>
              <w:rPr>
                <w:rFonts w:ascii="仿宋" w:eastAsia="仿宋" w:hAnsi="仿宋" w:cs="宋体"/>
                <w:color w:val="000000"/>
                <w:kern w:val="0"/>
                <w:sz w:val="24"/>
              </w:rPr>
              <w:t>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shd w:val="clear" w:color="auto" w:fill="auto"/>
            <w:vAlign w:val="center"/>
          </w:tcPr>
          <w:p w:rsidR="00BE685E" w:rsidRDefault="002F4EC3">
            <w:pPr>
              <w:widowControl/>
              <w:jc w:val="center"/>
              <w:rPr>
                <w:rFonts w:ascii="Times New Roman" w:hAnsi="Times New Roman"/>
                <w:kern w:val="0"/>
                <w:sz w:val="24"/>
              </w:rPr>
            </w:pPr>
            <w:r>
              <w:rPr>
                <w:rFonts w:ascii="Times New Roman" w:hAnsi="Times New Roman"/>
              </w:rPr>
              <w:t>6</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定</w:t>
            </w:r>
            <w:r>
              <w:rPr>
                <w:rFonts w:ascii="仿宋" w:eastAsia="仿宋" w:hAnsi="仿宋" w:cs="宋体"/>
                <w:color w:val="000000"/>
                <w:kern w:val="0"/>
                <w:sz w:val="24"/>
              </w:rPr>
              <w:t>位于培养</w:t>
            </w:r>
            <w:r>
              <w:rPr>
                <w:rFonts w:ascii="仿宋" w:eastAsia="仿宋" w:hAnsi="仿宋" w:cs="宋体" w:hint="eastAsia"/>
                <w:color w:val="000000"/>
                <w:kern w:val="0"/>
                <w:sz w:val="24"/>
              </w:rPr>
              <w:t>应</w:t>
            </w:r>
            <w:r>
              <w:rPr>
                <w:rFonts w:ascii="仿宋" w:eastAsia="仿宋" w:hAnsi="仿宋" w:cs="宋体"/>
                <w:color w:val="000000"/>
                <w:kern w:val="0"/>
                <w:sz w:val="24"/>
              </w:rPr>
              <w:t>用型</w:t>
            </w:r>
            <w:r>
              <w:rPr>
                <w:rFonts w:ascii="仿宋" w:eastAsia="仿宋" w:hAnsi="仿宋" w:cs="宋体" w:hint="eastAsia"/>
                <w:color w:val="000000"/>
                <w:kern w:val="0"/>
                <w:sz w:val="24"/>
              </w:rPr>
              <w:t>人</w:t>
            </w:r>
            <w:r>
              <w:rPr>
                <w:rFonts w:ascii="仿宋" w:eastAsia="仿宋" w:hAnsi="仿宋" w:cs="宋体"/>
                <w:color w:val="000000"/>
                <w:kern w:val="0"/>
                <w:sz w:val="24"/>
              </w:rPr>
              <w:t>才的</w:t>
            </w:r>
            <w:r>
              <w:rPr>
                <w:rFonts w:ascii="仿宋" w:eastAsia="仿宋" w:hAnsi="仿宋" w:cs="宋体" w:hint="eastAsia"/>
                <w:color w:val="000000"/>
                <w:kern w:val="0"/>
                <w:sz w:val="24"/>
              </w:rPr>
              <w:t>普通本</w:t>
            </w:r>
            <w:r>
              <w:rPr>
                <w:rFonts w:ascii="仿宋" w:eastAsia="仿宋" w:hAnsi="仿宋" w:cs="宋体"/>
                <w:color w:val="000000"/>
                <w:kern w:val="0"/>
                <w:sz w:val="24"/>
              </w:rPr>
              <w:t>科专</w:t>
            </w:r>
            <w:r>
              <w:rPr>
                <w:rFonts w:ascii="仿宋" w:eastAsia="仿宋" w:hAnsi="仿宋" w:cs="宋体" w:hint="eastAsia"/>
                <w:color w:val="000000"/>
                <w:kern w:val="0"/>
                <w:sz w:val="24"/>
              </w:rPr>
              <w:t>业数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978"/>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7</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定</w:t>
            </w:r>
            <w:r>
              <w:rPr>
                <w:rFonts w:ascii="仿宋" w:eastAsia="仿宋" w:hAnsi="仿宋" w:cs="宋体"/>
                <w:color w:val="000000"/>
                <w:kern w:val="0"/>
                <w:sz w:val="24"/>
              </w:rPr>
              <w:t>位于培养</w:t>
            </w:r>
            <w:r>
              <w:rPr>
                <w:rFonts w:ascii="仿宋" w:eastAsia="仿宋" w:hAnsi="仿宋" w:cs="宋体" w:hint="eastAsia"/>
                <w:color w:val="000000"/>
                <w:kern w:val="0"/>
                <w:sz w:val="24"/>
              </w:rPr>
              <w:t>应</w:t>
            </w:r>
            <w:r>
              <w:rPr>
                <w:rFonts w:ascii="仿宋" w:eastAsia="仿宋" w:hAnsi="仿宋" w:cs="宋体"/>
                <w:color w:val="000000"/>
                <w:kern w:val="0"/>
                <w:sz w:val="24"/>
              </w:rPr>
              <w:t>用型</w:t>
            </w:r>
            <w:r>
              <w:rPr>
                <w:rFonts w:ascii="仿宋" w:eastAsia="仿宋" w:hAnsi="仿宋" w:cs="宋体" w:hint="eastAsia"/>
                <w:color w:val="000000"/>
                <w:kern w:val="0"/>
                <w:sz w:val="24"/>
              </w:rPr>
              <w:t>人</w:t>
            </w:r>
            <w:r>
              <w:rPr>
                <w:rFonts w:ascii="仿宋" w:eastAsia="仿宋" w:hAnsi="仿宋" w:cs="宋体"/>
                <w:color w:val="000000"/>
                <w:kern w:val="0"/>
                <w:sz w:val="24"/>
              </w:rPr>
              <w:t>才的</w:t>
            </w:r>
            <w:r>
              <w:rPr>
                <w:rFonts w:ascii="仿宋" w:eastAsia="仿宋" w:hAnsi="仿宋" w:cs="宋体" w:hint="eastAsia"/>
                <w:color w:val="000000"/>
                <w:kern w:val="0"/>
                <w:sz w:val="24"/>
              </w:rPr>
              <w:t>普通本</w:t>
            </w:r>
            <w:r>
              <w:rPr>
                <w:rFonts w:ascii="仿宋" w:eastAsia="仿宋" w:hAnsi="仿宋" w:cs="宋体"/>
                <w:color w:val="000000"/>
                <w:kern w:val="0"/>
                <w:sz w:val="24"/>
              </w:rPr>
              <w:t>科专</w:t>
            </w:r>
            <w:r>
              <w:rPr>
                <w:rFonts w:ascii="仿宋" w:eastAsia="仿宋" w:hAnsi="仿宋" w:cs="宋体" w:hint="eastAsia"/>
                <w:color w:val="000000"/>
                <w:kern w:val="0"/>
                <w:sz w:val="24"/>
              </w:rPr>
              <w:t>业</w:t>
            </w:r>
            <w:r>
              <w:rPr>
                <w:rFonts w:ascii="仿宋" w:eastAsia="仿宋" w:hAnsi="仿宋" w:cs="宋体"/>
                <w:color w:val="000000"/>
                <w:kern w:val="0"/>
                <w:sz w:val="24"/>
              </w:rPr>
              <w:t>覆盖</w:t>
            </w:r>
            <w:r>
              <w:rPr>
                <w:rFonts w:ascii="仿宋" w:eastAsia="仿宋" w:hAnsi="仿宋" w:cs="宋体" w:hint="eastAsia"/>
                <w:color w:val="000000"/>
                <w:kern w:val="0"/>
                <w:sz w:val="24"/>
              </w:rPr>
              <w:t>在</w:t>
            </w:r>
            <w:r>
              <w:rPr>
                <w:rFonts w:ascii="仿宋" w:eastAsia="仿宋" w:hAnsi="仿宋" w:cs="宋体"/>
                <w:color w:val="000000"/>
                <w:kern w:val="0"/>
                <w:sz w:val="24"/>
              </w:rPr>
              <w:t>校生数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8</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通</w:t>
            </w:r>
            <w:r>
              <w:rPr>
                <w:rFonts w:ascii="仿宋" w:eastAsia="仿宋" w:hAnsi="仿宋" w:cs="宋体"/>
                <w:color w:val="000000"/>
                <w:kern w:val="0"/>
                <w:sz w:val="24"/>
              </w:rPr>
              <w:t>过国际认证的</w:t>
            </w:r>
            <w:r>
              <w:rPr>
                <w:rFonts w:ascii="仿宋" w:eastAsia="仿宋" w:hAnsi="仿宋" w:cs="宋体" w:hint="eastAsia"/>
                <w:color w:val="000000"/>
                <w:kern w:val="0"/>
                <w:sz w:val="24"/>
              </w:rPr>
              <w:t>普通本</w:t>
            </w:r>
            <w:r>
              <w:rPr>
                <w:rFonts w:ascii="仿宋" w:eastAsia="仿宋" w:hAnsi="仿宋" w:cs="宋体"/>
                <w:color w:val="000000"/>
                <w:kern w:val="0"/>
                <w:sz w:val="24"/>
              </w:rPr>
              <w:t>科专业数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9</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普通本</w:t>
            </w:r>
            <w:r>
              <w:rPr>
                <w:rFonts w:ascii="仿宋" w:eastAsia="仿宋" w:hAnsi="仿宋" w:cs="宋体"/>
                <w:color w:val="000000"/>
                <w:kern w:val="0"/>
                <w:sz w:val="24"/>
              </w:rPr>
              <w:t>科</w:t>
            </w:r>
            <w:r>
              <w:rPr>
                <w:rFonts w:ascii="仿宋" w:eastAsia="仿宋" w:hAnsi="仿宋" w:cs="宋体" w:hint="eastAsia"/>
                <w:color w:val="000000"/>
                <w:kern w:val="0"/>
                <w:sz w:val="24"/>
              </w:rPr>
              <w:t>开设</w:t>
            </w:r>
            <w:r>
              <w:rPr>
                <w:rFonts w:ascii="仿宋" w:eastAsia="仿宋" w:hAnsi="仿宋" w:cs="宋体"/>
                <w:color w:val="000000"/>
                <w:kern w:val="0"/>
                <w:sz w:val="24"/>
              </w:rPr>
              <w:t>的校企合作开发的课程数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门</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lastRenderedPageBreak/>
              <w:t>10</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普通本</w:t>
            </w:r>
            <w:r>
              <w:rPr>
                <w:rFonts w:ascii="仿宋" w:eastAsia="仿宋" w:hAnsi="仿宋" w:cs="宋体"/>
                <w:color w:val="000000"/>
                <w:kern w:val="0"/>
                <w:sz w:val="24"/>
              </w:rPr>
              <w:t>科使</w:t>
            </w:r>
            <w:r>
              <w:rPr>
                <w:rFonts w:ascii="仿宋" w:eastAsia="仿宋" w:hAnsi="仿宋" w:cs="宋体" w:hint="eastAsia"/>
                <w:color w:val="000000"/>
                <w:kern w:val="0"/>
                <w:sz w:val="24"/>
              </w:rPr>
              <w:t>用</w:t>
            </w:r>
            <w:r>
              <w:rPr>
                <w:rFonts w:ascii="仿宋" w:eastAsia="仿宋" w:hAnsi="仿宋" w:cs="宋体"/>
                <w:color w:val="000000"/>
                <w:kern w:val="0"/>
                <w:sz w:val="24"/>
              </w:rPr>
              <w:t>的校企合作开发的</w:t>
            </w:r>
            <w:r>
              <w:rPr>
                <w:rFonts w:ascii="仿宋" w:eastAsia="仿宋" w:hAnsi="仿宋" w:cs="宋体" w:hint="eastAsia"/>
                <w:color w:val="000000"/>
                <w:kern w:val="0"/>
                <w:sz w:val="24"/>
              </w:rPr>
              <w:t>教材</w:t>
            </w:r>
            <w:r>
              <w:rPr>
                <w:rFonts w:ascii="仿宋" w:eastAsia="仿宋" w:hAnsi="仿宋" w:cs="宋体"/>
                <w:color w:val="000000"/>
                <w:kern w:val="0"/>
                <w:sz w:val="24"/>
              </w:rPr>
              <w:t>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种</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11</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普</w:t>
            </w:r>
            <w:r>
              <w:rPr>
                <w:rFonts w:ascii="仿宋" w:eastAsia="仿宋" w:hAnsi="仿宋" w:cs="宋体"/>
                <w:color w:val="000000"/>
                <w:kern w:val="0"/>
                <w:sz w:val="24"/>
              </w:rPr>
              <w:t>通</w:t>
            </w:r>
            <w:r>
              <w:rPr>
                <w:rFonts w:ascii="仿宋" w:eastAsia="仿宋" w:hAnsi="仿宋" w:cs="宋体" w:hint="eastAsia"/>
                <w:color w:val="000000"/>
                <w:kern w:val="0"/>
                <w:sz w:val="24"/>
              </w:rPr>
              <w:t>本</w:t>
            </w:r>
            <w:r>
              <w:rPr>
                <w:rFonts w:ascii="仿宋" w:eastAsia="仿宋" w:hAnsi="仿宋" w:cs="宋体"/>
                <w:color w:val="000000"/>
                <w:kern w:val="0"/>
                <w:sz w:val="24"/>
              </w:rPr>
              <w:t>科生</w:t>
            </w:r>
            <w:r>
              <w:rPr>
                <w:rFonts w:ascii="仿宋" w:eastAsia="仿宋" w:hAnsi="仿宋" w:cs="宋体" w:hint="eastAsia"/>
                <w:color w:val="000000"/>
                <w:kern w:val="0"/>
                <w:sz w:val="24"/>
              </w:rPr>
              <w:t>在校</w:t>
            </w:r>
            <w:r>
              <w:rPr>
                <w:rFonts w:ascii="仿宋" w:eastAsia="仿宋" w:hAnsi="仿宋" w:cs="宋体"/>
                <w:color w:val="000000"/>
                <w:kern w:val="0"/>
                <w:sz w:val="24"/>
              </w:rPr>
              <w:t>生</w:t>
            </w:r>
            <w:r>
              <w:rPr>
                <w:rFonts w:ascii="仿宋" w:eastAsia="仿宋" w:hAnsi="仿宋" w:cs="宋体" w:hint="eastAsia"/>
                <w:color w:val="000000"/>
                <w:kern w:val="0"/>
                <w:sz w:val="24"/>
              </w:rPr>
              <w:t>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vMerge w:val="restart"/>
            <w:shd w:val="clear" w:color="auto" w:fill="auto"/>
            <w:vAlign w:val="center"/>
          </w:tcPr>
          <w:p w:rsidR="00BE685E" w:rsidRDefault="002F4EC3">
            <w:pPr>
              <w:jc w:val="center"/>
              <w:rPr>
                <w:rFonts w:ascii="Times New Roman" w:hAnsi="Times New Roman"/>
              </w:rPr>
            </w:pPr>
            <w:r>
              <w:rPr>
                <w:rFonts w:ascii="Times New Roman" w:hAnsi="Times New Roman"/>
              </w:rPr>
              <w:t>12</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全日制研究</w:t>
            </w:r>
            <w:r>
              <w:rPr>
                <w:rFonts w:ascii="仿宋" w:eastAsia="仿宋" w:hAnsi="仿宋" w:cs="宋体"/>
                <w:color w:val="000000"/>
                <w:kern w:val="0"/>
                <w:sz w:val="24"/>
              </w:rPr>
              <w:t>生</w:t>
            </w:r>
            <w:r>
              <w:rPr>
                <w:rFonts w:ascii="仿宋" w:eastAsia="仿宋" w:hAnsi="仿宋" w:cs="宋体" w:hint="eastAsia"/>
                <w:color w:val="000000"/>
                <w:kern w:val="0"/>
                <w:sz w:val="24"/>
              </w:rPr>
              <w:t>在校</w:t>
            </w:r>
            <w:r>
              <w:rPr>
                <w:rFonts w:ascii="仿宋" w:eastAsia="仿宋" w:hAnsi="仿宋" w:cs="宋体"/>
                <w:color w:val="000000"/>
                <w:kern w:val="0"/>
                <w:sz w:val="24"/>
              </w:rPr>
              <w:t>生数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vMerge/>
            <w:shd w:val="clear" w:color="auto" w:fill="auto"/>
            <w:vAlign w:val="center"/>
          </w:tcPr>
          <w:p w:rsidR="00BE685E" w:rsidRDefault="00BE685E">
            <w:pPr>
              <w:jc w:val="center"/>
              <w:rPr>
                <w:rFonts w:ascii="Times New Roman" w:hAnsi="Times New Roman"/>
              </w:rPr>
            </w:pP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其</w:t>
            </w:r>
            <w:r>
              <w:rPr>
                <w:rFonts w:ascii="仿宋" w:eastAsia="仿宋" w:hAnsi="仿宋" w:cs="宋体"/>
                <w:color w:val="000000"/>
                <w:kern w:val="0"/>
                <w:sz w:val="24"/>
              </w:rPr>
              <w:t>中：</w:t>
            </w:r>
            <w:r>
              <w:rPr>
                <w:rFonts w:ascii="仿宋" w:eastAsia="仿宋" w:hAnsi="仿宋" w:cs="宋体" w:hint="eastAsia"/>
                <w:color w:val="000000"/>
                <w:kern w:val="0"/>
                <w:sz w:val="24"/>
              </w:rPr>
              <w:t>专业</w:t>
            </w:r>
            <w:r>
              <w:rPr>
                <w:rFonts w:ascii="仿宋" w:eastAsia="仿宋" w:hAnsi="仿宋" w:cs="宋体"/>
                <w:color w:val="000000"/>
                <w:kern w:val="0"/>
                <w:sz w:val="24"/>
              </w:rPr>
              <w:t>学位研究</w:t>
            </w:r>
            <w:r>
              <w:rPr>
                <w:rFonts w:ascii="仿宋" w:eastAsia="仿宋" w:hAnsi="仿宋" w:cs="宋体" w:hint="eastAsia"/>
                <w:color w:val="000000"/>
                <w:kern w:val="0"/>
                <w:sz w:val="24"/>
              </w:rPr>
              <w:t>生</w:t>
            </w:r>
            <w:r>
              <w:rPr>
                <w:rFonts w:ascii="仿宋" w:eastAsia="仿宋" w:hAnsi="仿宋" w:cs="宋体"/>
                <w:color w:val="000000"/>
                <w:kern w:val="0"/>
                <w:sz w:val="24"/>
              </w:rPr>
              <w:t>在校生数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vMerge w:val="restart"/>
            <w:shd w:val="clear" w:color="auto" w:fill="auto"/>
            <w:vAlign w:val="center"/>
          </w:tcPr>
          <w:p w:rsidR="00BE685E" w:rsidRDefault="002F4EC3">
            <w:pPr>
              <w:widowControl/>
              <w:jc w:val="center"/>
              <w:rPr>
                <w:rFonts w:ascii="Times New Roman" w:hAnsi="Times New Roman"/>
                <w:kern w:val="0"/>
                <w:sz w:val="24"/>
              </w:rPr>
            </w:pPr>
            <w:r>
              <w:rPr>
                <w:rFonts w:ascii="Times New Roman" w:hAnsi="Times New Roman"/>
              </w:rPr>
              <w:t>13</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本科毕业生初</w:t>
            </w:r>
            <w:r>
              <w:rPr>
                <w:rFonts w:ascii="仿宋" w:eastAsia="仿宋" w:hAnsi="仿宋" w:cs="宋体"/>
                <w:color w:val="000000"/>
                <w:kern w:val="0"/>
                <w:sz w:val="24"/>
              </w:rPr>
              <w:t>次就业率</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vMerge/>
            <w:shd w:val="clear" w:color="auto" w:fill="auto"/>
            <w:vAlign w:val="center"/>
          </w:tcPr>
          <w:p w:rsidR="00BE685E" w:rsidRDefault="00BE685E">
            <w:pPr>
              <w:widowControl/>
              <w:spacing w:line="400" w:lineRule="exact"/>
              <w:jc w:val="center"/>
              <w:rPr>
                <w:rFonts w:ascii="仿宋" w:eastAsia="仿宋" w:hAnsi="仿宋" w:cs="宋体"/>
                <w:color w:val="000000"/>
                <w:kern w:val="0"/>
                <w:sz w:val="24"/>
              </w:rPr>
            </w:pP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其</w:t>
            </w:r>
            <w:r>
              <w:rPr>
                <w:rFonts w:ascii="仿宋" w:eastAsia="仿宋" w:hAnsi="仿宋" w:cs="宋体"/>
                <w:color w:val="000000"/>
                <w:kern w:val="0"/>
                <w:sz w:val="24"/>
              </w:rPr>
              <w:t>中</w:t>
            </w:r>
            <w:r>
              <w:rPr>
                <w:rFonts w:ascii="仿宋" w:eastAsia="仿宋" w:hAnsi="仿宋" w:cs="宋体" w:hint="eastAsia"/>
                <w:color w:val="000000"/>
                <w:kern w:val="0"/>
                <w:sz w:val="24"/>
              </w:rPr>
              <w:t>：</w:t>
            </w:r>
            <w:r>
              <w:rPr>
                <w:rFonts w:ascii="仿宋" w:eastAsia="仿宋" w:hAnsi="仿宋" w:cs="宋体"/>
                <w:color w:val="000000"/>
                <w:kern w:val="0"/>
                <w:sz w:val="24"/>
              </w:rPr>
              <w:t>升学率</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vMerge/>
            <w:shd w:val="clear" w:color="auto" w:fill="auto"/>
            <w:vAlign w:val="center"/>
          </w:tcPr>
          <w:p w:rsidR="00BE685E" w:rsidRDefault="00BE685E">
            <w:pPr>
              <w:widowControl/>
              <w:spacing w:line="400" w:lineRule="exact"/>
              <w:jc w:val="center"/>
              <w:rPr>
                <w:rFonts w:ascii="仿宋" w:eastAsia="仿宋" w:hAnsi="仿宋" w:cs="宋体"/>
                <w:color w:val="000000"/>
                <w:kern w:val="0"/>
                <w:sz w:val="24"/>
              </w:rPr>
            </w:pPr>
          </w:p>
        </w:tc>
        <w:tc>
          <w:tcPr>
            <w:tcW w:w="3946" w:type="dxa"/>
            <w:shd w:val="clear" w:color="auto" w:fill="auto"/>
            <w:vAlign w:val="center"/>
          </w:tcPr>
          <w:p w:rsidR="00BE685E" w:rsidRDefault="002F4EC3">
            <w:pPr>
              <w:widowControl/>
              <w:spacing w:line="400" w:lineRule="exact"/>
              <w:ind w:firstLineChars="300" w:firstLine="720"/>
              <w:jc w:val="left"/>
              <w:rPr>
                <w:rFonts w:ascii="仿宋" w:eastAsia="仿宋" w:hAnsi="仿宋" w:cs="宋体"/>
                <w:color w:val="000000"/>
                <w:kern w:val="0"/>
                <w:sz w:val="24"/>
              </w:rPr>
            </w:pPr>
            <w:r>
              <w:rPr>
                <w:rFonts w:ascii="仿宋" w:eastAsia="仿宋" w:hAnsi="仿宋" w:cs="宋体" w:hint="eastAsia"/>
                <w:color w:val="000000"/>
                <w:kern w:val="0"/>
                <w:sz w:val="24"/>
              </w:rPr>
              <w:t>自</w:t>
            </w:r>
            <w:r>
              <w:rPr>
                <w:rFonts w:ascii="仿宋" w:eastAsia="仿宋" w:hAnsi="仿宋" w:cs="宋体"/>
                <w:color w:val="000000"/>
                <w:kern w:val="0"/>
                <w:sz w:val="24"/>
              </w:rPr>
              <w:t>主创业率</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14</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Pr>
                <w:rFonts w:ascii="仿宋" w:eastAsia="仿宋" w:hAnsi="仿宋" w:cs="宋体"/>
                <w:color w:val="000000"/>
                <w:kern w:val="0"/>
                <w:sz w:val="24"/>
              </w:rPr>
              <w:t>科毕业</w:t>
            </w:r>
            <w:r>
              <w:rPr>
                <w:rFonts w:ascii="仿宋" w:eastAsia="仿宋" w:hAnsi="仿宋" w:cs="宋体" w:hint="eastAsia"/>
                <w:color w:val="000000"/>
                <w:kern w:val="0"/>
                <w:sz w:val="24"/>
              </w:rPr>
              <w:t>生省（</w:t>
            </w:r>
            <w:r>
              <w:rPr>
                <w:rFonts w:ascii="仿宋" w:eastAsia="仿宋" w:hAnsi="仿宋" w:cs="宋体"/>
                <w:color w:val="000000"/>
                <w:kern w:val="0"/>
                <w:sz w:val="24"/>
              </w:rPr>
              <w:t>市、自治区）</w:t>
            </w:r>
            <w:r>
              <w:rPr>
                <w:rFonts w:ascii="仿宋" w:eastAsia="仿宋" w:hAnsi="仿宋" w:cs="宋体" w:hint="eastAsia"/>
                <w:color w:val="000000"/>
                <w:kern w:val="0"/>
                <w:sz w:val="24"/>
              </w:rPr>
              <w:t>内</w:t>
            </w:r>
            <w:r>
              <w:rPr>
                <w:rFonts w:ascii="仿宋" w:eastAsia="仿宋" w:hAnsi="仿宋" w:cs="宋体"/>
                <w:color w:val="000000"/>
                <w:kern w:val="0"/>
                <w:sz w:val="24"/>
              </w:rPr>
              <w:t>就业率</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15</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本科</w:t>
            </w:r>
            <w:r>
              <w:rPr>
                <w:rFonts w:ascii="仿宋" w:eastAsia="仿宋" w:hAnsi="仿宋" w:cs="宋体"/>
                <w:color w:val="000000"/>
                <w:kern w:val="0"/>
                <w:sz w:val="24"/>
              </w:rPr>
              <w:t>毕业</w:t>
            </w:r>
            <w:r>
              <w:rPr>
                <w:rFonts w:ascii="仿宋" w:eastAsia="仿宋" w:hAnsi="仿宋" w:cs="宋体" w:hint="eastAsia"/>
                <w:color w:val="000000"/>
                <w:kern w:val="0"/>
                <w:sz w:val="24"/>
              </w:rPr>
              <w:t>生专业</w:t>
            </w:r>
            <w:r>
              <w:rPr>
                <w:rFonts w:ascii="仿宋" w:eastAsia="仿宋" w:hAnsi="仿宋" w:cs="宋体"/>
                <w:color w:val="000000"/>
                <w:kern w:val="0"/>
                <w:sz w:val="24"/>
              </w:rPr>
              <w:t>对口就</w:t>
            </w:r>
            <w:r>
              <w:rPr>
                <w:rFonts w:ascii="仿宋" w:eastAsia="仿宋" w:hAnsi="仿宋" w:cs="宋体" w:hint="eastAsia"/>
                <w:color w:val="000000"/>
                <w:kern w:val="0"/>
                <w:sz w:val="24"/>
              </w:rPr>
              <w:t>业率</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1"/>
        </w:trPr>
        <w:tc>
          <w:tcPr>
            <w:tcW w:w="698" w:type="dxa"/>
            <w:vMerge w:val="restart"/>
            <w:shd w:val="clear" w:color="auto" w:fill="auto"/>
            <w:vAlign w:val="center"/>
          </w:tcPr>
          <w:p w:rsidR="00BE685E" w:rsidRDefault="002F4EC3">
            <w:pPr>
              <w:jc w:val="center"/>
              <w:rPr>
                <w:rFonts w:ascii="Times New Roman" w:hAnsi="Times New Roman"/>
              </w:rPr>
            </w:pPr>
            <w:r>
              <w:rPr>
                <w:rFonts w:ascii="Times New Roman" w:hAnsi="Times New Roman"/>
              </w:rPr>
              <w:t>16</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Pr>
                <w:rFonts w:ascii="仿宋" w:eastAsia="仿宋" w:hAnsi="仿宋" w:cs="宋体"/>
                <w:color w:val="000000"/>
                <w:kern w:val="0"/>
                <w:sz w:val="24"/>
              </w:rPr>
              <w:t>科</w:t>
            </w:r>
            <w:r>
              <w:rPr>
                <w:rFonts w:ascii="仿宋" w:eastAsia="仿宋" w:hAnsi="仿宋" w:cs="宋体" w:hint="eastAsia"/>
                <w:color w:val="000000"/>
                <w:kern w:val="0"/>
                <w:sz w:val="24"/>
              </w:rPr>
              <w:t>生</w:t>
            </w:r>
            <w:proofErr w:type="gramStart"/>
            <w:r>
              <w:rPr>
                <w:rFonts w:ascii="仿宋" w:eastAsia="仿宋" w:hAnsi="仿宋" w:cs="宋体" w:hint="eastAsia"/>
                <w:color w:val="000000"/>
                <w:kern w:val="0"/>
                <w:sz w:val="24"/>
              </w:rPr>
              <w:t>均财政</w:t>
            </w:r>
            <w:proofErr w:type="gramEnd"/>
            <w:r>
              <w:rPr>
                <w:rFonts w:ascii="仿宋" w:eastAsia="仿宋" w:hAnsi="仿宋" w:cs="宋体" w:hint="eastAsia"/>
                <w:color w:val="000000"/>
                <w:kern w:val="0"/>
                <w:sz w:val="24"/>
              </w:rPr>
              <w:t>拨款</w:t>
            </w:r>
            <w:r>
              <w:rPr>
                <w:rFonts w:ascii="仿宋" w:eastAsia="仿宋" w:hAnsi="仿宋" w:cs="宋体" w:hint="eastAsia"/>
                <w:color w:val="000000"/>
                <w:kern w:val="0"/>
                <w:sz w:val="24"/>
              </w:rPr>
              <w:t>-</w:t>
            </w:r>
            <w:r>
              <w:rPr>
                <w:rFonts w:ascii="仿宋" w:eastAsia="仿宋" w:hAnsi="仿宋" w:cs="宋体" w:hint="eastAsia"/>
                <w:color w:val="000000"/>
                <w:kern w:val="0"/>
                <w:sz w:val="24"/>
              </w:rPr>
              <w:t>基本支出</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千</w:t>
            </w:r>
            <w:r>
              <w:rPr>
                <w:rFonts w:ascii="仿宋" w:eastAsia="仿宋" w:hAnsi="仿宋" w:cs="宋体"/>
                <w:color w:val="000000"/>
                <w:kern w:val="0"/>
                <w:sz w:val="24"/>
              </w:rPr>
              <w:t>元</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4"/>
        </w:trPr>
        <w:tc>
          <w:tcPr>
            <w:tcW w:w="698" w:type="dxa"/>
            <w:vMerge/>
            <w:shd w:val="clear" w:color="auto" w:fill="auto"/>
            <w:vAlign w:val="center"/>
          </w:tcPr>
          <w:p w:rsidR="00BE685E" w:rsidRDefault="00BE685E">
            <w:pPr>
              <w:jc w:val="center"/>
              <w:rPr>
                <w:rFonts w:ascii="Times New Roman" w:hAnsi="Times New Roman"/>
              </w:rPr>
            </w:pP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Pr>
                <w:rFonts w:ascii="仿宋" w:eastAsia="仿宋" w:hAnsi="仿宋" w:cs="宋体"/>
                <w:color w:val="000000"/>
                <w:kern w:val="0"/>
                <w:sz w:val="24"/>
              </w:rPr>
              <w:t>科</w:t>
            </w:r>
            <w:r>
              <w:rPr>
                <w:rFonts w:ascii="仿宋" w:eastAsia="仿宋" w:hAnsi="仿宋" w:cs="宋体" w:hint="eastAsia"/>
                <w:color w:val="000000"/>
                <w:kern w:val="0"/>
                <w:sz w:val="24"/>
              </w:rPr>
              <w:t>生</w:t>
            </w:r>
            <w:proofErr w:type="gramStart"/>
            <w:r>
              <w:rPr>
                <w:rFonts w:ascii="仿宋" w:eastAsia="仿宋" w:hAnsi="仿宋" w:cs="宋体" w:hint="eastAsia"/>
                <w:color w:val="000000"/>
                <w:kern w:val="0"/>
                <w:sz w:val="24"/>
              </w:rPr>
              <w:t>均财政</w:t>
            </w:r>
            <w:proofErr w:type="gramEnd"/>
            <w:r>
              <w:rPr>
                <w:rFonts w:ascii="仿宋" w:eastAsia="仿宋" w:hAnsi="仿宋" w:cs="宋体" w:hint="eastAsia"/>
                <w:color w:val="000000"/>
                <w:kern w:val="0"/>
                <w:sz w:val="24"/>
              </w:rPr>
              <w:t>拨款</w:t>
            </w:r>
            <w:r>
              <w:rPr>
                <w:rFonts w:ascii="仿宋" w:eastAsia="仿宋" w:hAnsi="仿宋" w:cs="宋体" w:hint="eastAsia"/>
                <w:color w:val="000000"/>
                <w:kern w:val="0"/>
                <w:sz w:val="24"/>
              </w:rPr>
              <w:t>-</w:t>
            </w:r>
            <w:r>
              <w:rPr>
                <w:rFonts w:ascii="仿宋" w:eastAsia="仿宋" w:hAnsi="仿宋" w:cs="宋体" w:hint="eastAsia"/>
                <w:color w:val="000000"/>
                <w:kern w:val="0"/>
                <w:sz w:val="24"/>
              </w:rPr>
              <w:t>项目支出</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千</w:t>
            </w:r>
            <w:r>
              <w:rPr>
                <w:rFonts w:ascii="仿宋" w:eastAsia="仿宋" w:hAnsi="仿宋" w:cs="宋体"/>
                <w:color w:val="000000"/>
                <w:kern w:val="0"/>
                <w:sz w:val="24"/>
              </w:rPr>
              <w:t>元</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410"/>
        </w:trPr>
        <w:tc>
          <w:tcPr>
            <w:tcW w:w="698" w:type="dxa"/>
            <w:vMerge w:val="restart"/>
            <w:shd w:val="clear" w:color="auto" w:fill="auto"/>
            <w:vAlign w:val="center"/>
          </w:tcPr>
          <w:p w:rsidR="00BE685E" w:rsidRDefault="002F4EC3">
            <w:pPr>
              <w:jc w:val="center"/>
              <w:rPr>
                <w:rFonts w:ascii="Times New Roman" w:hAnsi="Times New Roman"/>
              </w:rPr>
            </w:pPr>
            <w:r>
              <w:rPr>
                <w:rFonts w:ascii="Times New Roman" w:hAnsi="Times New Roman"/>
              </w:rPr>
              <w:t>17</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校内</w:t>
            </w:r>
            <w:r>
              <w:rPr>
                <w:rFonts w:ascii="仿宋" w:eastAsia="仿宋" w:hAnsi="仿宋" w:cs="宋体"/>
                <w:color w:val="000000"/>
                <w:kern w:val="0"/>
                <w:sz w:val="24"/>
              </w:rPr>
              <w:t>实践</w:t>
            </w:r>
            <w:r>
              <w:rPr>
                <w:rFonts w:ascii="仿宋" w:eastAsia="仿宋" w:hAnsi="仿宋" w:cs="宋体" w:hint="eastAsia"/>
                <w:color w:val="000000"/>
                <w:kern w:val="0"/>
                <w:sz w:val="24"/>
              </w:rPr>
              <w:t>教学基</w:t>
            </w:r>
            <w:r>
              <w:rPr>
                <w:rFonts w:ascii="仿宋" w:eastAsia="仿宋" w:hAnsi="仿宋" w:cs="宋体"/>
                <w:color w:val="000000"/>
                <w:kern w:val="0"/>
                <w:sz w:val="24"/>
              </w:rPr>
              <w:t>地数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1011"/>
        </w:trPr>
        <w:tc>
          <w:tcPr>
            <w:tcW w:w="698" w:type="dxa"/>
            <w:vMerge/>
            <w:shd w:val="clear" w:color="auto" w:fill="auto"/>
            <w:vAlign w:val="center"/>
          </w:tcPr>
          <w:p w:rsidR="00BE685E" w:rsidRDefault="00BE685E">
            <w:pPr>
              <w:widowControl/>
              <w:spacing w:line="400" w:lineRule="exact"/>
              <w:jc w:val="center"/>
              <w:rPr>
                <w:rFonts w:ascii="仿宋" w:eastAsia="仿宋" w:hAnsi="仿宋" w:cs="宋体"/>
                <w:color w:val="000000"/>
                <w:kern w:val="0"/>
                <w:sz w:val="24"/>
              </w:rPr>
            </w:pP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其</w:t>
            </w:r>
            <w:r>
              <w:rPr>
                <w:rFonts w:ascii="仿宋" w:eastAsia="仿宋" w:hAnsi="仿宋" w:cs="宋体"/>
                <w:color w:val="000000"/>
                <w:kern w:val="0"/>
                <w:sz w:val="24"/>
              </w:rPr>
              <w:t>中：校</w:t>
            </w:r>
            <w:r>
              <w:rPr>
                <w:rFonts w:ascii="仿宋" w:eastAsia="仿宋" w:hAnsi="仿宋" w:cs="宋体" w:hint="eastAsia"/>
                <w:color w:val="000000"/>
                <w:kern w:val="0"/>
                <w:sz w:val="24"/>
              </w:rPr>
              <w:t>企合</w:t>
            </w:r>
            <w:r>
              <w:rPr>
                <w:rFonts w:ascii="仿宋" w:eastAsia="仿宋" w:hAnsi="仿宋" w:cs="宋体"/>
                <w:color w:val="000000"/>
                <w:kern w:val="0"/>
                <w:sz w:val="24"/>
              </w:rPr>
              <w:t>作共建</w:t>
            </w:r>
            <w:r>
              <w:rPr>
                <w:rFonts w:ascii="仿宋" w:eastAsia="仿宋" w:hAnsi="仿宋" w:cs="宋体" w:hint="eastAsia"/>
                <w:color w:val="000000"/>
                <w:kern w:val="0"/>
                <w:sz w:val="24"/>
              </w:rPr>
              <w:t>校内</w:t>
            </w:r>
            <w:r>
              <w:rPr>
                <w:rFonts w:ascii="仿宋" w:eastAsia="仿宋" w:hAnsi="仿宋" w:cs="宋体"/>
                <w:color w:val="000000"/>
                <w:kern w:val="0"/>
                <w:sz w:val="24"/>
              </w:rPr>
              <w:t>实践</w:t>
            </w:r>
            <w:r>
              <w:rPr>
                <w:rFonts w:ascii="仿宋" w:eastAsia="仿宋" w:hAnsi="仿宋" w:cs="宋体" w:hint="eastAsia"/>
                <w:color w:val="000000"/>
                <w:kern w:val="0"/>
                <w:sz w:val="24"/>
              </w:rPr>
              <w:t>教学基</w:t>
            </w:r>
            <w:r>
              <w:rPr>
                <w:rFonts w:ascii="仿宋" w:eastAsia="仿宋" w:hAnsi="仿宋" w:cs="宋体"/>
                <w:color w:val="000000"/>
                <w:kern w:val="0"/>
                <w:sz w:val="24"/>
              </w:rPr>
              <w:t>地数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3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18</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产</w:t>
            </w:r>
            <w:r>
              <w:rPr>
                <w:rFonts w:ascii="仿宋" w:eastAsia="仿宋" w:hAnsi="仿宋" w:cs="宋体"/>
                <w:color w:val="000000"/>
                <w:kern w:val="0"/>
                <w:sz w:val="24"/>
              </w:rPr>
              <w:t>学研合作</w:t>
            </w:r>
            <w:r>
              <w:rPr>
                <w:rFonts w:ascii="仿宋" w:eastAsia="仿宋" w:hAnsi="仿宋" w:cs="宋体" w:hint="eastAsia"/>
                <w:color w:val="000000"/>
                <w:kern w:val="0"/>
                <w:sz w:val="24"/>
              </w:rPr>
              <w:t>创新</w:t>
            </w:r>
            <w:r>
              <w:rPr>
                <w:rFonts w:ascii="仿宋" w:eastAsia="仿宋" w:hAnsi="仿宋" w:cs="宋体"/>
                <w:color w:val="000000"/>
                <w:kern w:val="0"/>
                <w:sz w:val="24"/>
              </w:rPr>
              <w:t>平台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个</w:t>
            </w:r>
            <w:proofErr w:type="gramEnd"/>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标注</w:t>
            </w:r>
            <w:r>
              <w:rPr>
                <w:rFonts w:ascii="仿宋" w:eastAsia="仿宋" w:hAnsi="仿宋" w:cs="宋体"/>
                <w:color w:val="000000"/>
                <w:kern w:val="0"/>
                <w:sz w:val="24"/>
              </w:rPr>
              <w:t>平台</w:t>
            </w:r>
            <w:r>
              <w:rPr>
                <w:rFonts w:ascii="仿宋" w:eastAsia="仿宋" w:hAnsi="仿宋" w:cs="宋体" w:hint="eastAsia"/>
                <w:color w:val="000000"/>
                <w:kern w:val="0"/>
                <w:sz w:val="24"/>
              </w:rPr>
              <w:t>名</w:t>
            </w:r>
            <w:r>
              <w:rPr>
                <w:rFonts w:ascii="仿宋" w:eastAsia="仿宋" w:hAnsi="仿宋" w:cs="宋体"/>
                <w:color w:val="000000"/>
                <w:kern w:val="0"/>
                <w:sz w:val="24"/>
              </w:rPr>
              <w:t>称</w:t>
            </w:r>
          </w:p>
        </w:tc>
      </w:tr>
      <w:tr w:rsidR="00BE685E">
        <w:trPr>
          <w:trHeight w:val="565"/>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19</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专</w:t>
            </w:r>
            <w:r>
              <w:rPr>
                <w:rFonts w:ascii="仿宋" w:eastAsia="仿宋" w:hAnsi="仿宋" w:cs="宋体"/>
                <w:color w:val="000000"/>
                <w:kern w:val="0"/>
                <w:sz w:val="24"/>
              </w:rPr>
              <w:t>任教师数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417"/>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20</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双</w:t>
            </w:r>
            <w:r>
              <w:rPr>
                <w:rFonts w:ascii="仿宋" w:eastAsia="仿宋" w:hAnsi="仿宋" w:cs="宋体"/>
                <w:color w:val="000000"/>
                <w:kern w:val="0"/>
                <w:sz w:val="24"/>
              </w:rPr>
              <w:t>师</w:t>
            </w:r>
            <w:proofErr w:type="gramStart"/>
            <w:r>
              <w:rPr>
                <w:rFonts w:ascii="仿宋" w:eastAsia="仿宋" w:hAnsi="仿宋" w:cs="宋体"/>
                <w:color w:val="000000"/>
                <w:kern w:val="0"/>
                <w:sz w:val="24"/>
              </w:rPr>
              <w:t>型教师</w:t>
            </w:r>
            <w:proofErr w:type="gramEnd"/>
            <w:r>
              <w:rPr>
                <w:rFonts w:ascii="仿宋" w:eastAsia="仿宋" w:hAnsi="仿宋" w:cs="宋体"/>
                <w:color w:val="000000"/>
                <w:kern w:val="0"/>
                <w:sz w:val="24"/>
              </w:rPr>
              <w:t>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101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21</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拥有</w:t>
            </w:r>
            <w:r>
              <w:rPr>
                <w:rFonts w:ascii="仿宋" w:eastAsia="仿宋" w:hAnsi="仿宋" w:cs="宋体"/>
                <w:color w:val="000000"/>
                <w:kern w:val="0"/>
                <w:sz w:val="24"/>
              </w:rPr>
              <w:t>行业、企业</w:t>
            </w:r>
            <w:r>
              <w:rPr>
                <w:rFonts w:ascii="仿宋" w:eastAsia="仿宋" w:hAnsi="仿宋" w:cs="宋体" w:hint="eastAsia"/>
                <w:color w:val="000000"/>
                <w:kern w:val="0"/>
                <w:sz w:val="24"/>
              </w:rPr>
              <w:t>累</w:t>
            </w:r>
            <w:r>
              <w:rPr>
                <w:rFonts w:ascii="仿宋" w:eastAsia="仿宋" w:hAnsi="仿宋" w:cs="宋体"/>
                <w:color w:val="000000"/>
                <w:kern w:val="0"/>
                <w:sz w:val="24"/>
              </w:rPr>
              <w:t>计</w:t>
            </w:r>
            <w:r>
              <w:rPr>
                <w:rFonts w:ascii="仿宋" w:eastAsia="仿宋" w:hAnsi="仿宋" w:cs="宋体"/>
                <w:color w:val="000000"/>
                <w:kern w:val="0"/>
                <w:sz w:val="24"/>
              </w:rPr>
              <w:t>2</w:t>
            </w:r>
            <w:r>
              <w:rPr>
                <w:rFonts w:ascii="仿宋" w:eastAsia="仿宋" w:hAnsi="仿宋" w:cs="宋体" w:hint="eastAsia"/>
                <w:color w:val="000000"/>
                <w:kern w:val="0"/>
                <w:sz w:val="24"/>
              </w:rPr>
              <w:t>年</w:t>
            </w:r>
            <w:r>
              <w:rPr>
                <w:rFonts w:ascii="仿宋" w:eastAsia="仿宋" w:hAnsi="仿宋" w:cs="宋体"/>
                <w:color w:val="000000"/>
                <w:kern w:val="0"/>
                <w:sz w:val="24"/>
              </w:rPr>
              <w:t>以上工作经验的</w:t>
            </w:r>
            <w:r>
              <w:rPr>
                <w:rFonts w:ascii="仿宋" w:eastAsia="仿宋" w:hAnsi="仿宋" w:cs="宋体" w:hint="eastAsia"/>
                <w:color w:val="000000"/>
                <w:kern w:val="0"/>
                <w:sz w:val="24"/>
              </w:rPr>
              <w:t>专</w:t>
            </w:r>
            <w:r>
              <w:rPr>
                <w:rFonts w:ascii="仿宋" w:eastAsia="仿宋" w:hAnsi="仿宋" w:cs="宋体"/>
                <w:color w:val="000000"/>
                <w:kern w:val="0"/>
                <w:sz w:val="24"/>
              </w:rPr>
              <w:t>任教师</w:t>
            </w:r>
            <w:r>
              <w:rPr>
                <w:rFonts w:ascii="仿宋" w:eastAsia="仿宋" w:hAnsi="仿宋" w:cs="宋体" w:hint="eastAsia"/>
                <w:color w:val="000000"/>
                <w:kern w:val="0"/>
                <w:sz w:val="24"/>
              </w:rPr>
              <w:t>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846"/>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22</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近</w:t>
            </w:r>
            <w:r>
              <w:rPr>
                <w:rFonts w:ascii="仿宋" w:eastAsia="仿宋" w:hAnsi="仿宋" w:cs="宋体" w:hint="eastAsia"/>
                <w:color w:val="000000"/>
                <w:kern w:val="0"/>
                <w:sz w:val="24"/>
              </w:rPr>
              <w:t>5</w:t>
            </w:r>
            <w:r>
              <w:rPr>
                <w:rFonts w:ascii="仿宋" w:eastAsia="仿宋" w:hAnsi="仿宋" w:cs="宋体" w:hint="eastAsia"/>
                <w:color w:val="000000"/>
                <w:kern w:val="0"/>
                <w:sz w:val="24"/>
              </w:rPr>
              <w:t>年</w:t>
            </w:r>
            <w:r>
              <w:rPr>
                <w:rFonts w:ascii="仿宋" w:eastAsia="仿宋" w:hAnsi="仿宋" w:cs="宋体"/>
                <w:color w:val="000000"/>
                <w:kern w:val="0"/>
                <w:sz w:val="24"/>
              </w:rPr>
              <w:t>内</w:t>
            </w:r>
            <w:proofErr w:type="gramStart"/>
            <w:r>
              <w:rPr>
                <w:rFonts w:ascii="仿宋" w:eastAsia="仿宋" w:hAnsi="仿宋" w:cs="宋体" w:hint="eastAsia"/>
                <w:color w:val="000000"/>
                <w:kern w:val="0"/>
                <w:sz w:val="24"/>
              </w:rPr>
              <w:t>赴</w:t>
            </w:r>
            <w:r>
              <w:rPr>
                <w:rFonts w:ascii="仿宋" w:eastAsia="仿宋" w:hAnsi="仿宋" w:cs="宋体"/>
                <w:color w:val="000000"/>
                <w:kern w:val="0"/>
                <w:sz w:val="24"/>
              </w:rPr>
              <w:t>行业</w:t>
            </w:r>
            <w:proofErr w:type="gramEnd"/>
            <w:r>
              <w:rPr>
                <w:rFonts w:ascii="仿宋" w:eastAsia="仿宋" w:hAnsi="仿宋" w:cs="宋体"/>
                <w:color w:val="000000"/>
                <w:kern w:val="0"/>
                <w:sz w:val="24"/>
              </w:rPr>
              <w:t>企业实践锻炼</w:t>
            </w:r>
            <w:r>
              <w:rPr>
                <w:rFonts w:ascii="仿宋" w:eastAsia="仿宋" w:hAnsi="仿宋" w:cs="宋体" w:hint="eastAsia"/>
                <w:color w:val="000000"/>
                <w:kern w:val="0"/>
                <w:sz w:val="24"/>
              </w:rPr>
              <w:t>6</w:t>
            </w:r>
            <w:r>
              <w:rPr>
                <w:rFonts w:ascii="仿宋" w:eastAsia="仿宋" w:hAnsi="仿宋" w:cs="宋体" w:hint="eastAsia"/>
                <w:color w:val="000000"/>
                <w:kern w:val="0"/>
                <w:sz w:val="24"/>
              </w:rPr>
              <w:t>个</w:t>
            </w:r>
            <w:r>
              <w:rPr>
                <w:rFonts w:ascii="仿宋" w:eastAsia="仿宋" w:hAnsi="仿宋" w:cs="宋体"/>
                <w:color w:val="000000"/>
                <w:kern w:val="0"/>
                <w:sz w:val="24"/>
              </w:rPr>
              <w:t>月</w:t>
            </w:r>
            <w:r>
              <w:rPr>
                <w:rFonts w:ascii="仿宋" w:eastAsia="仿宋" w:hAnsi="仿宋" w:cs="宋体" w:hint="eastAsia"/>
                <w:color w:val="000000"/>
                <w:kern w:val="0"/>
                <w:sz w:val="24"/>
              </w:rPr>
              <w:t>及</w:t>
            </w:r>
            <w:r>
              <w:rPr>
                <w:rFonts w:ascii="仿宋" w:eastAsia="仿宋" w:hAnsi="仿宋" w:cs="宋体"/>
                <w:color w:val="000000"/>
                <w:kern w:val="0"/>
                <w:sz w:val="24"/>
              </w:rPr>
              <w:t>以上</w:t>
            </w:r>
            <w:r>
              <w:rPr>
                <w:rFonts w:ascii="仿宋" w:eastAsia="仿宋" w:hAnsi="仿宋" w:cs="宋体" w:hint="eastAsia"/>
                <w:color w:val="000000"/>
                <w:kern w:val="0"/>
                <w:sz w:val="24"/>
              </w:rPr>
              <w:t>的专</w:t>
            </w:r>
            <w:r>
              <w:rPr>
                <w:rFonts w:ascii="仿宋" w:eastAsia="仿宋" w:hAnsi="仿宋" w:cs="宋体"/>
                <w:color w:val="000000"/>
                <w:kern w:val="0"/>
                <w:sz w:val="24"/>
              </w:rPr>
              <w:t>任</w:t>
            </w:r>
            <w:r>
              <w:rPr>
                <w:rFonts w:ascii="仿宋" w:eastAsia="仿宋" w:hAnsi="仿宋" w:cs="宋体" w:hint="eastAsia"/>
                <w:color w:val="000000"/>
                <w:kern w:val="0"/>
                <w:sz w:val="24"/>
              </w:rPr>
              <w:t>教师</w:t>
            </w:r>
            <w:r>
              <w:rPr>
                <w:rFonts w:ascii="仿宋" w:eastAsia="仿宋" w:hAnsi="仿宋" w:cs="宋体"/>
                <w:color w:val="000000"/>
                <w:kern w:val="0"/>
                <w:sz w:val="24"/>
              </w:rPr>
              <w:t>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439"/>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23</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来自行</w:t>
            </w:r>
            <w:r>
              <w:rPr>
                <w:rFonts w:ascii="仿宋" w:eastAsia="仿宋" w:hAnsi="仿宋" w:cs="宋体"/>
                <w:color w:val="000000"/>
                <w:kern w:val="0"/>
                <w:sz w:val="24"/>
              </w:rPr>
              <w:t>业</w:t>
            </w:r>
            <w:r>
              <w:rPr>
                <w:rFonts w:ascii="仿宋" w:eastAsia="仿宋" w:hAnsi="仿宋" w:cs="宋体" w:hint="eastAsia"/>
                <w:color w:val="000000"/>
                <w:kern w:val="0"/>
                <w:sz w:val="24"/>
              </w:rPr>
              <w:t>、</w:t>
            </w:r>
            <w:r>
              <w:rPr>
                <w:rFonts w:ascii="仿宋" w:eastAsia="仿宋" w:hAnsi="仿宋" w:cs="宋体"/>
                <w:color w:val="000000"/>
                <w:kern w:val="0"/>
                <w:sz w:val="24"/>
              </w:rPr>
              <w:t>企业的兼职</w:t>
            </w:r>
            <w:r>
              <w:rPr>
                <w:rFonts w:ascii="仿宋" w:eastAsia="仿宋" w:hAnsi="仿宋" w:cs="宋体" w:hint="eastAsia"/>
                <w:color w:val="000000"/>
                <w:kern w:val="0"/>
                <w:sz w:val="24"/>
              </w:rPr>
              <w:t>教师</w:t>
            </w:r>
            <w:r>
              <w:rPr>
                <w:rFonts w:ascii="仿宋" w:eastAsia="仿宋" w:hAnsi="仿宋" w:cs="宋体"/>
                <w:color w:val="000000"/>
                <w:kern w:val="0"/>
                <w:sz w:val="24"/>
              </w:rPr>
              <w:t>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57"/>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24</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来自行</w:t>
            </w:r>
            <w:r>
              <w:rPr>
                <w:rFonts w:ascii="仿宋" w:eastAsia="仿宋" w:hAnsi="仿宋" w:cs="宋体"/>
                <w:color w:val="000000"/>
                <w:kern w:val="0"/>
                <w:sz w:val="24"/>
              </w:rPr>
              <w:t>业</w:t>
            </w:r>
            <w:r>
              <w:rPr>
                <w:rFonts w:ascii="仿宋" w:eastAsia="仿宋" w:hAnsi="仿宋" w:cs="宋体" w:hint="eastAsia"/>
                <w:color w:val="000000"/>
                <w:kern w:val="0"/>
                <w:sz w:val="24"/>
              </w:rPr>
              <w:t>、</w:t>
            </w:r>
            <w:r>
              <w:rPr>
                <w:rFonts w:ascii="仿宋" w:eastAsia="仿宋" w:hAnsi="仿宋" w:cs="宋体"/>
                <w:color w:val="000000"/>
                <w:kern w:val="0"/>
                <w:sz w:val="24"/>
              </w:rPr>
              <w:t>企业</w:t>
            </w:r>
            <w:r>
              <w:rPr>
                <w:rFonts w:ascii="仿宋" w:eastAsia="仿宋" w:hAnsi="仿宋" w:cs="宋体" w:hint="eastAsia"/>
                <w:color w:val="000000"/>
                <w:kern w:val="0"/>
                <w:sz w:val="24"/>
              </w:rPr>
              <w:t>的兼职</w:t>
            </w:r>
            <w:r>
              <w:rPr>
                <w:rFonts w:ascii="仿宋" w:eastAsia="仿宋" w:hAnsi="仿宋" w:cs="宋体"/>
                <w:color w:val="000000"/>
                <w:kern w:val="0"/>
                <w:sz w:val="24"/>
              </w:rPr>
              <w:t>教师</w:t>
            </w:r>
            <w:r>
              <w:rPr>
                <w:rFonts w:ascii="仿宋" w:eastAsia="仿宋" w:hAnsi="仿宋" w:cs="宋体" w:hint="eastAsia"/>
                <w:color w:val="000000"/>
                <w:kern w:val="0"/>
                <w:sz w:val="24"/>
              </w:rPr>
              <w:t>为</w:t>
            </w:r>
            <w:r>
              <w:rPr>
                <w:rFonts w:ascii="仿宋" w:eastAsia="仿宋" w:hAnsi="仿宋" w:cs="宋体"/>
                <w:color w:val="000000"/>
                <w:kern w:val="0"/>
                <w:sz w:val="24"/>
              </w:rPr>
              <w:t>本科</w:t>
            </w:r>
            <w:r>
              <w:rPr>
                <w:rFonts w:ascii="仿宋" w:eastAsia="仿宋" w:hAnsi="仿宋" w:cs="宋体" w:hint="eastAsia"/>
                <w:color w:val="000000"/>
                <w:kern w:val="0"/>
                <w:sz w:val="24"/>
              </w:rPr>
              <w:t>生</w:t>
            </w:r>
            <w:r>
              <w:rPr>
                <w:rFonts w:ascii="仿宋" w:eastAsia="仿宋" w:hAnsi="仿宋" w:cs="宋体"/>
                <w:color w:val="000000"/>
                <w:kern w:val="0"/>
                <w:sz w:val="24"/>
              </w:rPr>
              <w:t>授</w:t>
            </w:r>
            <w:r>
              <w:rPr>
                <w:rFonts w:ascii="仿宋" w:eastAsia="仿宋" w:hAnsi="仿宋" w:cs="宋体" w:hint="eastAsia"/>
                <w:color w:val="000000"/>
                <w:kern w:val="0"/>
                <w:sz w:val="24"/>
              </w:rPr>
              <w:t>课</w:t>
            </w:r>
            <w:r>
              <w:rPr>
                <w:rFonts w:ascii="仿宋" w:eastAsia="仿宋" w:hAnsi="仿宋" w:cs="宋体"/>
                <w:color w:val="000000"/>
                <w:kern w:val="0"/>
                <w:sz w:val="24"/>
              </w:rPr>
              <w:t>课时</w:t>
            </w:r>
            <w:r>
              <w:rPr>
                <w:rFonts w:ascii="仿宋" w:eastAsia="仿宋" w:hAnsi="仿宋" w:cs="宋体" w:hint="eastAsia"/>
                <w:color w:val="000000"/>
                <w:kern w:val="0"/>
                <w:sz w:val="24"/>
              </w:rPr>
              <w:t>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课时</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56"/>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lastRenderedPageBreak/>
              <w:t>25</w:t>
            </w:r>
          </w:p>
        </w:tc>
        <w:tc>
          <w:tcPr>
            <w:tcW w:w="3946" w:type="dxa"/>
            <w:shd w:val="clear" w:color="auto" w:fill="auto"/>
            <w:vAlign w:val="center"/>
          </w:tcPr>
          <w:p w:rsidR="00BE685E" w:rsidRDefault="002F4EC3">
            <w:pPr>
              <w:widowControl/>
              <w:snapToGrid w:val="0"/>
              <w:spacing w:line="400" w:lineRule="exact"/>
              <w:rPr>
                <w:rFonts w:ascii="仿宋" w:eastAsia="仿宋" w:hAnsi="仿宋" w:cs="宋体"/>
                <w:color w:val="000000"/>
                <w:kern w:val="0"/>
                <w:sz w:val="24"/>
                <w:highlight w:val="yellow"/>
              </w:rPr>
            </w:pPr>
            <w:r>
              <w:rPr>
                <w:rFonts w:ascii="仿宋" w:eastAsia="仿宋" w:hAnsi="仿宋" w:cs="宋体" w:hint="eastAsia"/>
                <w:color w:val="000000"/>
                <w:kern w:val="0"/>
                <w:sz w:val="24"/>
              </w:rPr>
              <w:t>横向技术服务和</w:t>
            </w:r>
            <w:r>
              <w:rPr>
                <w:rFonts w:ascii="仿宋" w:eastAsia="仿宋" w:hAnsi="仿宋" w:cs="宋体"/>
                <w:color w:val="000000"/>
                <w:kern w:val="0"/>
                <w:sz w:val="24"/>
              </w:rPr>
              <w:t>企业委托</w:t>
            </w:r>
            <w:r>
              <w:rPr>
                <w:rFonts w:ascii="仿宋" w:eastAsia="仿宋" w:hAnsi="仿宋" w:cs="宋体" w:hint="eastAsia"/>
                <w:color w:val="000000"/>
                <w:kern w:val="0"/>
                <w:sz w:val="24"/>
              </w:rPr>
              <w:t>项目</w:t>
            </w:r>
            <w:r>
              <w:rPr>
                <w:rFonts w:ascii="仿宋" w:eastAsia="仿宋" w:hAnsi="仿宋" w:cs="宋体"/>
                <w:color w:val="000000"/>
                <w:kern w:val="0"/>
                <w:sz w:val="24"/>
              </w:rPr>
              <w:t>到款额</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千</w:t>
            </w:r>
            <w:r>
              <w:rPr>
                <w:rFonts w:ascii="仿宋" w:eastAsia="仿宋" w:hAnsi="仿宋" w:cs="宋体"/>
                <w:color w:val="000000"/>
                <w:kern w:val="0"/>
                <w:sz w:val="24"/>
              </w:rPr>
              <w:t>元</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44"/>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26</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校</w:t>
            </w:r>
            <w:r>
              <w:rPr>
                <w:rFonts w:ascii="仿宋" w:eastAsia="仿宋" w:hAnsi="仿宋" w:cs="宋体"/>
                <w:color w:val="000000"/>
                <w:kern w:val="0"/>
                <w:sz w:val="24"/>
              </w:rPr>
              <w:t>企合作专利</w:t>
            </w:r>
            <w:r>
              <w:rPr>
                <w:rFonts w:ascii="仿宋" w:eastAsia="仿宋" w:hAnsi="仿宋" w:cs="宋体" w:hint="eastAsia"/>
                <w:color w:val="000000"/>
                <w:kern w:val="0"/>
                <w:sz w:val="24"/>
              </w:rPr>
              <w:t>授权</w:t>
            </w:r>
            <w:r>
              <w:rPr>
                <w:rFonts w:ascii="仿宋" w:eastAsia="仿宋" w:hAnsi="仿宋" w:cs="宋体"/>
                <w:color w:val="000000"/>
                <w:kern w:val="0"/>
                <w:sz w:val="24"/>
              </w:rPr>
              <w:t>数</w:t>
            </w:r>
          </w:p>
        </w:tc>
        <w:tc>
          <w:tcPr>
            <w:tcW w:w="709" w:type="dxa"/>
            <w:shd w:val="clear" w:color="auto" w:fill="auto"/>
            <w:vAlign w:val="center"/>
          </w:tcPr>
          <w:p w:rsidR="00BE685E" w:rsidRDefault="002F4EC3">
            <w:pPr>
              <w:widowControl/>
              <w:snapToGrid w:val="0"/>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52"/>
        </w:trPr>
        <w:tc>
          <w:tcPr>
            <w:tcW w:w="698" w:type="dxa"/>
            <w:shd w:val="clear" w:color="auto" w:fill="auto"/>
            <w:vAlign w:val="center"/>
          </w:tcPr>
          <w:p w:rsidR="00BE685E" w:rsidRDefault="002F4EC3">
            <w:pPr>
              <w:widowControl/>
              <w:jc w:val="center"/>
              <w:rPr>
                <w:rFonts w:ascii="Times New Roman" w:hAnsi="Times New Roman"/>
                <w:kern w:val="0"/>
                <w:sz w:val="24"/>
              </w:rPr>
            </w:pPr>
            <w:r>
              <w:rPr>
                <w:rFonts w:ascii="Times New Roman" w:hAnsi="Times New Roman"/>
              </w:rPr>
              <w:t>27</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专利所有权转让及许可数</w:t>
            </w:r>
          </w:p>
        </w:tc>
        <w:tc>
          <w:tcPr>
            <w:tcW w:w="709" w:type="dxa"/>
            <w:shd w:val="clear" w:color="auto" w:fill="auto"/>
            <w:vAlign w:val="center"/>
          </w:tcPr>
          <w:p w:rsidR="00BE685E" w:rsidRDefault="002F4EC3">
            <w:pPr>
              <w:widowControl/>
              <w:snapToGrid w:val="0"/>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75"/>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28</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专</w:t>
            </w:r>
            <w:r>
              <w:rPr>
                <w:rFonts w:ascii="仿宋" w:eastAsia="仿宋" w:hAnsi="仿宋" w:cs="宋体"/>
                <w:color w:val="000000"/>
                <w:kern w:val="0"/>
                <w:sz w:val="24"/>
              </w:rPr>
              <w:t>利</w:t>
            </w:r>
            <w:r>
              <w:rPr>
                <w:rFonts w:ascii="仿宋" w:eastAsia="仿宋" w:hAnsi="仿宋" w:cs="宋体" w:hint="eastAsia"/>
                <w:color w:val="000000"/>
                <w:kern w:val="0"/>
                <w:sz w:val="24"/>
              </w:rPr>
              <w:t>所</w:t>
            </w:r>
            <w:r>
              <w:rPr>
                <w:rFonts w:ascii="仿宋" w:eastAsia="仿宋" w:hAnsi="仿宋" w:cs="宋体"/>
                <w:color w:val="000000"/>
                <w:kern w:val="0"/>
                <w:sz w:val="24"/>
              </w:rPr>
              <w:t>有权转让及许</w:t>
            </w:r>
            <w:r>
              <w:rPr>
                <w:rFonts w:ascii="仿宋" w:eastAsia="仿宋" w:hAnsi="仿宋" w:cs="宋体" w:hint="eastAsia"/>
                <w:color w:val="000000"/>
                <w:kern w:val="0"/>
                <w:sz w:val="24"/>
              </w:rPr>
              <w:t>可收</w:t>
            </w:r>
            <w:r>
              <w:rPr>
                <w:rFonts w:ascii="仿宋" w:eastAsia="仿宋" w:hAnsi="仿宋" w:cs="宋体"/>
                <w:color w:val="000000"/>
                <w:kern w:val="0"/>
                <w:sz w:val="24"/>
              </w:rPr>
              <w:t>入</w:t>
            </w:r>
          </w:p>
        </w:tc>
        <w:tc>
          <w:tcPr>
            <w:tcW w:w="709" w:type="dxa"/>
            <w:shd w:val="clear" w:color="auto" w:fill="auto"/>
            <w:vAlign w:val="center"/>
          </w:tcPr>
          <w:p w:rsidR="00BE685E" w:rsidRDefault="002F4EC3">
            <w:pPr>
              <w:widowControl/>
              <w:snapToGrid w:val="0"/>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千</w:t>
            </w:r>
            <w:r>
              <w:rPr>
                <w:rFonts w:ascii="仿宋" w:eastAsia="仿宋" w:hAnsi="仿宋" w:cs="宋体"/>
                <w:color w:val="000000"/>
                <w:kern w:val="0"/>
                <w:sz w:val="24"/>
              </w:rPr>
              <w:t>元</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55"/>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29</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Pr>
                <w:rFonts w:ascii="仿宋" w:eastAsia="仿宋" w:hAnsi="仿宋" w:cs="宋体"/>
                <w:color w:val="000000"/>
                <w:kern w:val="0"/>
                <w:sz w:val="24"/>
              </w:rPr>
              <w:t>科</w:t>
            </w:r>
            <w:r>
              <w:rPr>
                <w:rFonts w:ascii="仿宋" w:eastAsia="仿宋" w:hAnsi="仿宋" w:cs="宋体" w:hint="eastAsia"/>
                <w:color w:val="000000"/>
                <w:kern w:val="0"/>
                <w:sz w:val="24"/>
              </w:rPr>
              <w:t>引</w:t>
            </w:r>
            <w:r>
              <w:rPr>
                <w:rFonts w:ascii="仿宋" w:eastAsia="仿宋" w:hAnsi="仿宋" w:cs="宋体"/>
                <w:color w:val="000000"/>
                <w:kern w:val="0"/>
                <w:sz w:val="24"/>
              </w:rPr>
              <w:t>进国</w:t>
            </w:r>
            <w:r>
              <w:rPr>
                <w:rFonts w:ascii="仿宋" w:eastAsia="仿宋" w:hAnsi="仿宋" w:cs="宋体" w:hint="eastAsia"/>
                <w:color w:val="000000"/>
                <w:kern w:val="0"/>
                <w:sz w:val="24"/>
              </w:rPr>
              <w:t>外</w:t>
            </w:r>
            <w:r>
              <w:rPr>
                <w:rFonts w:ascii="仿宋" w:eastAsia="仿宋" w:hAnsi="仿宋" w:cs="宋体"/>
                <w:color w:val="000000"/>
                <w:kern w:val="0"/>
                <w:sz w:val="24"/>
              </w:rPr>
              <w:t>课程数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门</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color w:val="000000"/>
                <w:kern w:val="0"/>
                <w:sz w:val="24"/>
              </w:rPr>
              <w:t>标明</w:t>
            </w:r>
            <w:r>
              <w:rPr>
                <w:rFonts w:ascii="仿宋" w:eastAsia="仿宋" w:hAnsi="仿宋" w:cs="宋体" w:hint="eastAsia"/>
                <w:color w:val="000000"/>
                <w:kern w:val="0"/>
                <w:sz w:val="24"/>
              </w:rPr>
              <w:t>课程</w:t>
            </w:r>
            <w:r>
              <w:rPr>
                <w:rFonts w:ascii="仿宋" w:eastAsia="仿宋" w:hAnsi="仿宋" w:cs="宋体"/>
                <w:color w:val="000000"/>
                <w:kern w:val="0"/>
                <w:sz w:val="24"/>
              </w:rPr>
              <w:t>名称</w:t>
            </w:r>
          </w:p>
        </w:tc>
      </w:tr>
      <w:tr w:rsidR="00BE685E">
        <w:trPr>
          <w:trHeight w:val="549"/>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30</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Pr>
                <w:rFonts w:ascii="仿宋" w:eastAsia="仿宋" w:hAnsi="仿宋" w:cs="宋体"/>
                <w:color w:val="000000"/>
                <w:kern w:val="0"/>
                <w:sz w:val="24"/>
              </w:rPr>
              <w:t>科</w:t>
            </w:r>
            <w:r>
              <w:rPr>
                <w:rFonts w:ascii="仿宋" w:eastAsia="仿宋" w:hAnsi="仿宋" w:cs="宋体" w:hint="eastAsia"/>
                <w:color w:val="000000"/>
                <w:kern w:val="0"/>
                <w:sz w:val="24"/>
              </w:rPr>
              <w:t>引</w:t>
            </w:r>
            <w:r>
              <w:rPr>
                <w:rFonts w:ascii="仿宋" w:eastAsia="仿宋" w:hAnsi="仿宋" w:cs="宋体"/>
                <w:color w:val="000000"/>
                <w:kern w:val="0"/>
                <w:sz w:val="24"/>
              </w:rPr>
              <w:t>进国外教材数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种</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101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31</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定</w:t>
            </w:r>
            <w:r>
              <w:rPr>
                <w:rFonts w:ascii="仿宋" w:eastAsia="仿宋" w:hAnsi="仿宋" w:cs="宋体"/>
                <w:color w:val="000000"/>
                <w:kern w:val="0"/>
                <w:sz w:val="24"/>
              </w:rPr>
              <w:t>位于应用型人才培养</w:t>
            </w:r>
            <w:r>
              <w:rPr>
                <w:rFonts w:ascii="仿宋" w:eastAsia="仿宋" w:hAnsi="仿宋" w:cs="宋体" w:hint="eastAsia"/>
                <w:color w:val="000000"/>
                <w:kern w:val="0"/>
                <w:sz w:val="24"/>
              </w:rPr>
              <w:t>的本</w:t>
            </w:r>
            <w:r>
              <w:rPr>
                <w:rFonts w:ascii="仿宋" w:eastAsia="仿宋" w:hAnsi="仿宋" w:cs="宋体"/>
                <w:color w:val="000000"/>
                <w:kern w:val="0"/>
                <w:sz w:val="24"/>
              </w:rPr>
              <w:t>科</w:t>
            </w:r>
            <w:r>
              <w:rPr>
                <w:rFonts w:ascii="仿宋" w:eastAsia="仿宋" w:hAnsi="仿宋" w:cs="宋体" w:hint="eastAsia"/>
                <w:color w:val="000000"/>
                <w:kern w:val="0"/>
                <w:sz w:val="24"/>
              </w:rPr>
              <w:t>专业</w:t>
            </w:r>
            <w:r>
              <w:rPr>
                <w:rFonts w:ascii="仿宋" w:eastAsia="仿宋" w:hAnsi="仿宋" w:cs="宋体"/>
                <w:color w:val="000000"/>
                <w:kern w:val="0"/>
                <w:sz w:val="24"/>
              </w:rPr>
              <w:t>招</w:t>
            </w:r>
            <w:r>
              <w:rPr>
                <w:rFonts w:ascii="仿宋" w:eastAsia="仿宋" w:hAnsi="仿宋" w:cs="宋体" w:hint="eastAsia"/>
                <w:color w:val="000000"/>
                <w:kern w:val="0"/>
                <w:sz w:val="24"/>
              </w:rPr>
              <w:t>收全</w:t>
            </w:r>
            <w:r>
              <w:rPr>
                <w:rFonts w:ascii="仿宋" w:eastAsia="仿宋" w:hAnsi="仿宋" w:cs="宋体"/>
                <w:color w:val="000000"/>
                <w:kern w:val="0"/>
                <w:sz w:val="24"/>
              </w:rPr>
              <w:t>日制</w:t>
            </w:r>
            <w:r>
              <w:rPr>
                <w:rFonts w:ascii="仿宋" w:eastAsia="仿宋" w:hAnsi="仿宋" w:cs="宋体" w:hint="eastAsia"/>
                <w:color w:val="000000"/>
                <w:kern w:val="0"/>
                <w:sz w:val="24"/>
              </w:rPr>
              <w:t>学</w:t>
            </w:r>
            <w:r>
              <w:rPr>
                <w:rFonts w:ascii="仿宋" w:eastAsia="仿宋" w:hAnsi="仿宋" w:cs="宋体"/>
                <w:color w:val="000000"/>
                <w:kern w:val="0"/>
                <w:sz w:val="24"/>
              </w:rPr>
              <w:t>历留学生数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01"/>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32</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Pr>
                <w:rFonts w:ascii="仿宋" w:eastAsia="仿宋" w:hAnsi="仿宋" w:cs="宋体"/>
                <w:color w:val="000000"/>
                <w:kern w:val="0"/>
                <w:sz w:val="24"/>
              </w:rPr>
              <w:t>科</w:t>
            </w:r>
            <w:r>
              <w:rPr>
                <w:rFonts w:ascii="仿宋" w:eastAsia="仿宋" w:hAnsi="仿宋" w:cs="宋体" w:hint="eastAsia"/>
                <w:color w:val="000000"/>
                <w:kern w:val="0"/>
                <w:sz w:val="24"/>
              </w:rPr>
              <w:t>层</w:t>
            </w:r>
            <w:r>
              <w:rPr>
                <w:rFonts w:ascii="仿宋" w:eastAsia="仿宋" w:hAnsi="仿宋" w:cs="宋体"/>
                <w:color w:val="000000"/>
                <w:kern w:val="0"/>
                <w:sz w:val="24"/>
              </w:rPr>
              <w:t>次招收专科</w:t>
            </w:r>
            <w:r>
              <w:rPr>
                <w:rFonts w:ascii="仿宋" w:eastAsia="仿宋" w:hAnsi="仿宋" w:cs="宋体" w:hint="eastAsia"/>
                <w:color w:val="000000"/>
                <w:kern w:val="0"/>
                <w:sz w:val="24"/>
              </w:rPr>
              <w:t>毕业</w:t>
            </w:r>
            <w:r>
              <w:rPr>
                <w:rFonts w:ascii="仿宋" w:eastAsia="仿宋" w:hAnsi="仿宋" w:cs="宋体"/>
                <w:color w:val="000000"/>
                <w:kern w:val="0"/>
                <w:sz w:val="24"/>
              </w:rPr>
              <w:t>生人数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64"/>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rPr>
              <w:t>33</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Pr>
                <w:rFonts w:ascii="仿宋" w:eastAsia="仿宋" w:hAnsi="仿宋" w:cs="宋体"/>
                <w:color w:val="000000"/>
                <w:kern w:val="0"/>
                <w:sz w:val="24"/>
              </w:rPr>
              <w:t>科层次招收中</w:t>
            </w:r>
            <w:proofErr w:type="gramStart"/>
            <w:r>
              <w:rPr>
                <w:rFonts w:ascii="仿宋" w:eastAsia="仿宋" w:hAnsi="仿宋" w:cs="宋体"/>
                <w:color w:val="000000"/>
                <w:kern w:val="0"/>
                <w:sz w:val="24"/>
              </w:rPr>
              <w:t>职</w:t>
            </w:r>
            <w:r>
              <w:rPr>
                <w:rFonts w:ascii="仿宋" w:eastAsia="仿宋" w:hAnsi="仿宋" w:cs="宋体" w:hint="eastAsia"/>
                <w:color w:val="000000"/>
                <w:kern w:val="0"/>
                <w:sz w:val="24"/>
              </w:rPr>
              <w:t>毕业</w:t>
            </w:r>
            <w:proofErr w:type="gramEnd"/>
            <w:r>
              <w:rPr>
                <w:rFonts w:ascii="仿宋" w:eastAsia="仿宋" w:hAnsi="仿宋" w:cs="宋体"/>
                <w:color w:val="000000"/>
                <w:kern w:val="0"/>
                <w:sz w:val="24"/>
              </w:rPr>
              <w:t>生人数</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r w:rsidR="00BE685E">
        <w:trPr>
          <w:trHeight w:val="558"/>
        </w:trPr>
        <w:tc>
          <w:tcPr>
            <w:tcW w:w="698" w:type="dxa"/>
            <w:shd w:val="clear" w:color="auto" w:fill="auto"/>
            <w:vAlign w:val="center"/>
          </w:tcPr>
          <w:p w:rsidR="00BE685E" w:rsidRDefault="002F4EC3">
            <w:pPr>
              <w:jc w:val="center"/>
              <w:rPr>
                <w:rFonts w:ascii="Times New Roman" w:hAnsi="Times New Roman"/>
              </w:rPr>
            </w:pPr>
            <w:r>
              <w:rPr>
                <w:rFonts w:ascii="Times New Roman" w:hAnsi="Times New Roman" w:hint="eastAsia"/>
              </w:rPr>
              <w:t>34</w:t>
            </w:r>
          </w:p>
        </w:tc>
        <w:tc>
          <w:tcPr>
            <w:tcW w:w="3946" w:type="dxa"/>
            <w:shd w:val="clear" w:color="auto" w:fill="auto"/>
            <w:vAlign w:val="center"/>
          </w:tcPr>
          <w:p w:rsidR="00BE685E" w:rsidRDefault="002F4EC3">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培训行</w:t>
            </w:r>
            <w:r>
              <w:rPr>
                <w:rFonts w:ascii="仿宋" w:eastAsia="仿宋" w:hAnsi="仿宋" w:cs="宋体"/>
                <w:color w:val="000000"/>
                <w:kern w:val="0"/>
                <w:sz w:val="24"/>
              </w:rPr>
              <w:t>业</w:t>
            </w:r>
            <w:r>
              <w:rPr>
                <w:rFonts w:ascii="仿宋" w:eastAsia="仿宋" w:hAnsi="仿宋" w:cs="宋体" w:hint="eastAsia"/>
                <w:color w:val="000000"/>
                <w:kern w:val="0"/>
                <w:sz w:val="24"/>
              </w:rPr>
              <w:t>、</w:t>
            </w:r>
            <w:r>
              <w:rPr>
                <w:rFonts w:ascii="仿宋" w:eastAsia="仿宋" w:hAnsi="仿宋" w:cs="宋体"/>
                <w:color w:val="000000"/>
                <w:kern w:val="0"/>
                <w:sz w:val="24"/>
              </w:rPr>
              <w:t>企业</w:t>
            </w:r>
            <w:r>
              <w:rPr>
                <w:rFonts w:ascii="仿宋" w:eastAsia="仿宋" w:hAnsi="仿宋" w:cs="宋体" w:hint="eastAsia"/>
                <w:color w:val="000000"/>
                <w:kern w:val="0"/>
                <w:sz w:val="24"/>
              </w:rPr>
              <w:t>在职</w:t>
            </w:r>
            <w:r>
              <w:rPr>
                <w:rFonts w:ascii="仿宋" w:eastAsia="仿宋" w:hAnsi="仿宋" w:cs="宋体"/>
                <w:color w:val="000000"/>
                <w:kern w:val="0"/>
                <w:sz w:val="24"/>
              </w:rPr>
              <w:t>人员</w:t>
            </w:r>
          </w:p>
        </w:tc>
        <w:tc>
          <w:tcPr>
            <w:tcW w:w="709" w:type="dxa"/>
            <w:shd w:val="clear" w:color="auto" w:fill="auto"/>
            <w:vAlign w:val="center"/>
          </w:tcPr>
          <w:p w:rsidR="00BE685E" w:rsidRDefault="002F4EC3">
            <w:pPr>
              <w:widowControl/>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w:t>
            </w:r>
            <w:r>
              <w:rPr>
                <w:rFonts w:ascii="仿宋" w:eastAsia="仿宋" w:hAnsi="仿宋" w:cs="宋体"/>
                <w:color w:val="000000"/>
                <w:kern w:val="0"/>
                <w:sz w:val="24"/>
              </w:rPr>
              <w:t>次</w:t>
            </w:r>
          </w:p>
        </w:tc>
        <w:tc>
          <w:tcPr>
            <w:tcW w:w="1598" w:type="dxa"/>
            <w:shd w:val="clear" w:color="auto" w:fill="auto"/>
            <w:vAlign w:val="center"/>
          </w:tcPr>
          <w:p w:rsidR="00BE685E" w:rsidRDefault="00BE685E">
            <w:pPr>
              <w:widowControl/>
              <w:spacing w:line="400" w:lineRule="exact"/>
              <w:jc w:val="left"/>
              <w:rPr>
                <w:rFonts w:ascii="仿宋" w:eastAsia="仿宋" w:hAnsi="仿宋" w:cs="宋体"/>
                <w:color w:val="000000"/>
                <w:kern w:val="0"/>
                <w:sz w:val="24"/>
              </w:rPr>
            </w:pPr>
          </w:p>
        </w:tc>
        <w:tc>
          <w:tcPr>
            <w:tcW w:w="1665" w:type="dxa"/>
            <w:shd w:val="clear" w:color="auto" w:fill="auto"/>
          </w:tcPr>
          <w:p w:rsidR="00BE685E" w:rsidRDefault="00BE685E">
            <w:pPr>
              <w:widowControl/>
              <w:spacing w:line="400" w:lineRule="exact"/>
              <w:jc w:val="left"/>
              <w:rPr>
                <w:rFonts w:ascii="仿宋" w:eastAsia="仿宋" w:hAnsi="仿宋" w:cs="宋体"/>
                <w:color w:val="000000"/>
                <w:kern w:val="0"/>
                <w:sz w:val="24"/>
              </w:rPr>
            </w:pPr>
          </w:p>
        </w:tc>
      </w:tr>
    </w:tbl>
    <w:p w:rsidR="00BE685E" w:rsidRDefault="00BE685E"/>
    <w:p w:rsidR="00BE685E" w:rsidRDefault="00BE685E"/>
    <w:p w:rsidR="00BE685E" w:rsidRDefault="002F4EC3">
      <w:pPr>
        <w:jc w:val="left"/>
        <w:rPr>
          <w:rFonts w:ascii="仿宋" w:eastAsia="仿宋" w:hAnsi="仿宋"/>
          <w:sz w:val="30"/>
          <w:szCs w:val="30"/>
        </w:rPr>
      </w:pPr>
      <w:r>
        <w:rPr>
          <w:rFonts w:ascii="黑体" w:eastAsia="黑体" w:hAnsi="黑体" w:hint="eastAsia"/>
          <w:sz w:val="32"/>
          <w:szCs w:val="32"/>
        </w:rPr>
        <w:t>相</w:t>
      </w:r>
      <w:r>
        <w:rPr>
          <w:rFonts w:ascii="黑体" w:eastAsia="黑体" w:hAnsi="黑体"/>
          <w:sz w:val="32"/>
          <w:szCs w:val="32"/>
        </w:rPr>
        <w:t>关</w:t>
      </w:r>
      <w:r>
        <w:rPr>
          <w:rFonts w:ascii="黑体" w:eastAsia="黑体" w:hAnsi="黑体" w:hint="eastAsia"/>
          <w:sz w:val="32"/>
          <w:szCs w:val="32"/>
        </w:rPr>
        <w:t>指标说明：</w:t>
      </w:r>
    </w:p>
    <w:p w:rsidR="00BE685E" w:rsidRDefault="002F4EC3">
      <w:pPr>
        <w:spacing w:line="32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w:t>
      </w:r>
      <w:r>
        <w:rPr>
          <w:rFonts w:ascii="仿宋" w:eastAsia="仿宋" w:hAnsi="仿宋"/>
          <w:sz w:val="24"/>
        </w:rPr>
        <w:t>理事会</w:t>
      </w:r>
      <w:r>
        <w:rPr>
          <w:rFonts w:ascii="仿宋" w:eastAsia="仿宋" w:hAnsi="仿宋" w:hint="eastAsia"/>
          <w:sz w:val="24"/>
        </w:rPr>
        <w:t>（或</w:t>
      </w:r>
      <w:r>
        <w:rPr>
          <w:rFonts w:ascii="仿宋" w:eastAsia="仿宋" w:hAnsi="仿宋"/>
          <w:sz w:val="24"/>
        </w:rPr>
        <w:t>董事会）</w:t>
      </w:r>
      <w:r>
        <w:rPr>
          <w:rFonts w:ascii="仿宋" w:eastAsia="仿宋" w:hAnsi="仿宋"/>
          <w:sz w:val="24"/>
        </w:rPr>
        <w:t>”</w:t>
      </w:r>
      <w:r>
        <w:rPr>
          <w:rFonts w:ascii="仿宋" w:eastAsia="仿宋" w:hAnsi="仿宋" w:hint="eastAsia"/>
          <w:sz w:val="24"/>
        </w:rPr>
        <w:t>：指国家举办的普通高等学校（以下简称：高等学校）根据面向社会依法自主办学的需要，设立的由办学相关方面代表参加，支持学校发展的咨询、协商、审议与监督机构，是高等学校实现科学决策、民主监督、社会参与的重要组织形式和制度平台</w:t>
      </w:r>
      <w:r>
        <w:rPr>
          <w:rFonts w:ascii="仿宋" w:eastAsia="仿宋" w:hAnsi="仿宋"/>
          <w:sz w:val="24"/>
        </w:rPr>
        <w:t>。</w:t>
      </w:r>
      <w:r>
        <w:rPr>
          <w:rFonts w:ascii="仿宋" w:eastAsia="仿宋" w:hAnsi="仿宋" w:hint="eastAsia"/>
          <w:sz w:val="24"/>
        </w:rPr>
        <w:t>参照《普通高等学校理事会规程（试行）》。</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学校教学指导</w:t>
      </w:r>
      <w:r>
        <w:rPr>
          <w:rFonts w:ascii="仿宋" w:eastAsia="仿宋" w:hAnsi="仿宋" w:hint="eastAsia"/>
          <w:sz w:val="24"/>
        </w:rPr>
        <w:t>委员</w:t>
      </w:r>
      <w:r>
        <w:rPr>
          <w:rFonts w:ascii="仿宋" w:eastAsia="仿宋" w:hAnsi="仿宋"/>
          <w:sz w:val="24"/>
        </w:rPr>
        <w:t>会</w:t>
      </w:r>
      <w:r>
        <w:rPr>
          <w:rFonts w:ascii="仿宋" w:eastAsia="仿宋" w:hAnsi="仿宋"/>
          <w:sz w:val="24"/>
        </w:rPr>
        <w:t>”</w:t>
      </w:r>
      <w:r>
        <w:rPr>
          <w:rFonts w:ascii="仿宋" w:eastAsia="仿宋" w:hAnsi="仿宋"/>
          <w:sz w:val="24"/>
        </w:rPr>
        <w:t>：指学校</w:t>
      </w:r>
      <w:r>
        <w:rPr>
          <w:rFonts w:ascii="仿宋" w:eastAsia="仿宋" w:hAnsi="仿宋" w:hint="eastAsia"/>
          <w:sz w:val="24"/>
        </w:rPr>
        <w:t>层</w:t>
      </w:r>
      <w:r>
        <w:rPr>
          <w:rFonts w:ascii="仿宋" w:eastAsia="仿宋" w:hAnsi="仿宋"/>
          <w:sz w:val="24"/>
        </w:rPr>
        <w:t>面成立的</w:t>
      </w:r>
      <w:r>
        <w:rPr>
          <w:rFonts w:ascii="仿宋" w:eastAsia="仿宋" w:hAnsi="仿宋" w:hint="eastAsia"/>
          <w:sz w:val="24"/>
        </w:rPr>
        <w:t>对</w:t>
      </w:r>
      <w:r>
        <w:rPr>
          <w:rFonts w:ascii="仿宋" w:eastAsia="仿宋" w:hAnsi="仿宋"/>
          <w:sz w:val="24"/>
        </w:rPr>
        <w:t>学校教学工作进行研究、审议、指导、服务和协调</w:t>
      </w:r>
      <w:r>
        <w:rPr>
          <w:rFonts w:ascii="仿宋" w:eastAsia="仿宋" w:hAnsi="仿宋" w:hint="eastAsia"/>
          <w:sz w:val="24"/>
        </w:rPr>
        <w:t>的委员</w:t>
      </w:r>
      <w:r>
        <w:rPr>
          <w:rFonts w:ascii="仿宋" w:eastAsia="仿宋" w:hAnsi="仿宋"/>
          <w:sz w:val="24"/>
        </w:rPr>
        <w:t>会。</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hint="eastAsia"/>
          <w:sz w:val="24"/>
        </w:rPr>
        <w:t>“院</w:t>
      </w:r>
      <w:r>
        <w:rPr>
          <w:rFonts w:ascii="仿宋" w:eastAsia="仿宋" w:hAnsi="仿宋"/>
          <w:sz w:val="24"/>
        </w:rPr>
        <w:t>（系）专业指导委</w:t>
      </w:r>
      <w:r>
        <w:rPr>
          <w:rFonts w:ascii="仿宋" w:eastAsia="仿宋" w:hAnsi="仿宋" w:hint="eastAsia"/>
          <w:sz w:val="24"/>
        </w:rPr>
        <w:t>员</w:t>
      </w:r>
      <w:r>
        <w:rPr>
          <w:rFonts w:ascii="仿宋" w:eastAsia="仿宋" w:hAnsi="仿宋"/>
          <w:sz w:val="24"/>
        </w:rPr>
        <w:t>会</w:t>
      </w:r>
      <w:r>
        <w:rPr>
          <w:rFonts w:ascii="仿宋" w:eastAsia="仿宋" w:hAnsi="仿宋" w:hint="eastAsia"/>
          <w:sz w:val="24"/>
        </w:rPr>
        <w:t>”</w:t>
      </w:r>
      <w:r>
        <w:rPr>
          <w:rFonts w:ascii="仿宋" w:eastAsia="仿宋" w:hAnsi="仿宋"/>
          <w:sz w:val="24"/>
        </w:rPr>
        <w:t>：指学</w:t>
      </w:r>
      <w:r>
        <w:rPr>
          <w:rFonts w:ascii="仿宋" w:eastAsia="仿宋" w:hAnsi="仿宋" w:hint="eastAsia"/>
          <w:sz w:val="24"/>
        </w:rPr>
        <w:t>校</w:t>
      </w:r>
      <w:r>
        <w:rPr>
          <w:rFonts w:ascii="仿宋" w:eastAsia="仿宋" w:hAnsi="仿宋"/>
          <w:sz w:val="24"/>
        </w:rPr>
        <w:t>院</w:t>
      </w:r>
      <w:r>
        <w:rPr>
          <w:rFonts w:ascii="仿宋" w:eastAsia="仿宋" w:hAnsi="仿宋" w:hint="eastAsia"/>
          <w:sz w:val="24"/>
        </w:rPr>
        <w:t>（</w:t>
      </w:r>
      <w:r>
        <w:rPr>
          <w:rFonts w:ascii="仿宋" w:eastAsia="仿宋" w:hAnsi="仿宋"/>
          <w:sz w:val="24"/>
        </w:rPr>
        <w:t>系）层面</w:t>
      </w:r>
      <w:r>
        <w:rPr>
          <w:rFonts w:ascii="仿宋" w:eastAsia="仿宋" w:hAnsi="仿宋" w:hint="eastAsia"/>
          <w:sz w:val="24"/>
        </w:rPr>
        <w:t>成</w:t>
      </w:r>
      <w:r>
        <w:rPr>
          <w:rFonts w:ascii="仿宋" w:eastAsia="仿宋" w:hAnsi="仿宋"/>
          <w:sz w:val="24"/>
        </w:rPr>
        <w:t>立的指导</w:t>
      </w:r>
      <w:r>
        <w:rPr>
          <w:rFonts w:ascii="仿宋" w:eastAsia="仿宋" w:hAnsi="仿宋" w:hint="eastAsia"/>
          <w:sz w:val="24"/>
        </w:rPr>
        <w:t>专业</w:t>
      </w:r>
      <w:r>
        <w:rPr>
          <w:rFonts w:ascii="仿宋" w:eastAsia="仿宋" w:hAnsi="仿宋"/>
          <w:sz w:val="24"/>
        </w:rPr>
        <w:t>建设、</w:t>
      </w:r>
      <w:r>
        <w:rPr>
          <w:rFonts w:ascii="仿宋" w:eastAsia="仿宋" w:hAnsi="仿宋" w:hint="eastAsia"/>
          <w:sz w:val="24"/>
        </w:rPr>
        <w:t>专业</w:t>
      </w:r>
      <w:r>
        <w:rPr>
          <w:rFonts w:ascii="仿宋" w:eastAsia="仿宋" w:hAnsi="仿宋"/>
          <w:sz w:val="24"/>
        </w:rPr>
        <w:t>教学</w:t>
      </w:r>
      <w:r>
        <w:rPr>
          <w:rFonts w:ascii="仿宋" w:eastAsia="仿宋" w:hAnsi="仿宋" w:hint="eastAsia"/>
          <w:sz w:val="24"/>
        </w:rPr>
        <w:t>与</w:t>
      </w:r>
      <w:r>
        <w:rPr>
          <w:rFonts w:ascii="仿宋" w:eastAsia="仿宋" w:hAnsi="仿宋"/>
          <w:sz w:val="24"/>
        </w:rPr>
        <w:t>人才</w:t>
      </w:r>
      <w:r>
        <w:rPr>
          <w:rFonts w:ascii="仿宋" w:eastAsia="仿宋" w:hAnsi="仿宋" w:hint="eastAsia"/>
          <w:sz w:val="24"/>
        </w:rPr>
        <w:t>培养</w:t>
      </w:r>
      <w:r>
        <w:rPr>
          <w:rFonts w:ascii="仿宋" w:eastAsia="仿宋" w:hAnsi="仿宋"/>
          <w:sz w:val="24"/>
        </w:rPr>
        <w:t>的委员会。</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hint="eastAsia"/>
          <w:sz w:val="24"/>
        </w:rPr>
        <w:t>“学</w:t>
      </w:r>
      <w:r>
        <w:rPr>
          <w:rFonts w:ascii="仿宋" w:eastAsia="仿宋" w:hAnsi="仿宋"/>
          <w:sz w:val="24"/>
        </w:rPr>
        <w:t>校出台</w:t>
      </w:r>
      <w:r>
        <w:rPr>
          <w:rFonts w:ascii="仿宋" w:eastAsia="仿宋" w:hAnsi="仿宋" w:hint="eastAsia"/>
          <w:sz w:val="24"/>
        </w:rPr>
        <w:t>应</w:t>
      </w:r>
      <w:r>
        <w:rPr>
          <w:rFonts w:ascii="仿宋" w:eastAsia="仿宋" w:hAnsi="仿宋"/>
          <w:sz w:val="24"/>
        </w:rPr>
        <w:t>用型高校建设或转型发展相关</w:t>
      </w:r>
      <w:r>
        <w:rPr>
          <w:rFonts w:ascii="仿宋" w:eastAsia="仿宋" w:hAnsi="仿宋" w:hint="eastAsia"/>
          <w:sz w:val="24"/>
        </w:rPr>
        <w:t>配套</w:t>
      </w:r>
      <w:r>
        <w:rPr>
          <w:rFonts w:ascii="仿宋" w:eastAsia="仿宋" w:hAnsi="仿宋"/>
          <w:sz w:val="24"/>
        </w:rPr>
        <w:t>制度文件</w:t>
      </w:r>
      <w:r>
        <w:rPr>
          <w:rFonts w:ascii="仿宋" w:eastAsia="仿宋" w:hAnsi="仿宋" w:hint="eastAsia"/>
          <w:sz w:val="24"/>
        </w:rPr>
        <w:t>”</w:t>
      </w:r>
      <w:r>
        <w:rPr>
          <w:rFonts w:ascii="仿宋" w:eastAsia="仿宋" w:hAnsi="仿宋"/>
          <w:sz w:val="24"/>
        </w:rPr>
        <w:t>指学校为了推动应用型高校建设</w:t>
      </w:r>
      <w:r>
        <w:rPr>
          <w:rFonts w:ascii="仿宋" w:eastAsia="仿宋" w:hAnsi="仿宋" w:hint="eastAsia"/>
          <w:sz w:val="24"/>
        </w:rPr>
        <w:t>或</w:t>
      </w:r>
      <w:r>
        <w:rPr>
          <w:rFonts w:ascii="仿宋" w:eastAsia="仿宋" w:hAnsi="仿宋"/>
          <w:sz w:val="24"/>
        </w:rPr>
        <w:t>向应用型高校</w:t>
      </w:r>
      <w:r>
        <w:rPr>
          <w:rFonts w:ascii="仿宋" w:eastAsia="仿宋" w:hAnsi="仿宋" w:hint="eastAsia"/>
          <w:sz w:val="24"/>
        </w:rPr>
        <w:t>转型</w:t>
      </w:r>
      <w:r>
        <w:rPr>
          <w:rFonts w:ascii="仿宋" w:eastAsia="仿宋" w:hAnsi="仿宋"/>
          <w:sz w:val="24"/>
        </w:rPr>
        <w:t>发展出台的规划</w:t>
      </w:r>
      <w:r>
        <w:rPr>
          <w:rFonts w:ascii="仿宋" w:eastAsia="仿宋" w:hAnsi="仿宋" w:hint="eastAsia"/>
          <w:sz w:val="24"/>
        </w:rPr>
        <w:t>及</w:t>
      </w:r>
      <w:r>
        <w:rPr>
          <w:rFonts w:ascii="仿宋" w:eastAsia="仿宋" w:hAnsi="仿宋"/>
          <w:sz w:val="24"/>
        </w:rPr>
        <w:t>人事、科研、教学</w:t>
      </w:r>
      <w:r>
        <w:rPr>
          <w:rFonts w:ascii="仿宋" w:eastAsia="仿宋" w:hAnsi="仿宋" w:hint="eastAsia"/>
          <w:sz w:val="24"/>
        </w:rPr>
        <w:t>、校</w:t>
      </w:r>
      <w:r>
        <w:rPr>
          <w:rFonts w:ascii="仿宋" w:eastAsia="仿宋" w:hAnsi="仿宋"/>
          <w:sz w:val="24"/>
        </w:rPr>
        <w:t>企合作等相关的</w:t>
      </w:r>
      <w:r>
        <w:rPr>
          <w:rFonts w:ascii="仿宋" w:eastAsia="仿宋" w:hAnsi="仿宋" w:hint="eastAsia"/>
          <w:sz w:val="24"/>
        </w:rPr>
        <w:t>文件</w:t>
      </w:r>
      <w:r>
        <w:rPr>
          <w:rFonts w:ascii="仿宋" w:eastAsia="仿宋" w:hAnsi="仿宋"/>
          <w:sz w:val="24"/>
        </w:rPr>
        <w:t>。</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“普</w:t>
      </w:r>
      <w:r>
        <w:rPr>
          <w:rFonts w:ascii="仿宋" w:eastAsia="仿宋" w:hAnsi="仿宋"/>
          <w:sz w:val="24"/>
        </w:rPr>
        <w:t>通</w:t>
      </w:r>
      <w:r>
        <w:rPr>
          <w:rFonts w:ascii="仿宋" w:eastAsia="仿宋" w:hAnsi="仿宋" w:hint="eastAsia"/>
          <w:sz w:val="24"/>
        </w:rPr>
        <w:t>本</w:t>
      </w:r>
      <w:r>
        <w:rPr>
          <w:rFonts w:ascii="仿宋" w:eastAsia="仿宋" w:hAnsi="仿宋"/>
          <w:sz w:val="24"/>
        </w:rPr>
        <w:t>科</w:t>
      </w:r>
      <w:r>
        <w:rPr>
          <w:rFonts w:ascii="仿宋" w:eastAsia="仿宋" w:hAnsi="仿宋" w:hint="eastAsia"/>
          <w:sz w:val="24"/>
        </w:rPr>
        <w:t>专业总</w:t>
      </w:r>
      <w:r>
        <w:rPr>
          <w:rFonts w:ascii="仿宋" w:eastAsia="仿宋" w:hAnsi="仿宋"/>
          <w:sz w:val="24"/>
        </w:rPr>
        <w:t>数</w:t>
      </w:r>
      <w:r>
        <w:rPr>
          <w:rFonts w:ascii="仿宋" w:eastAsia="仿宋" w:hAnsi="仿宋" w:hint="eastAsia"/>
          <w:sz w:val="24"/>
        </w:rPr>
        <w:t>”：</w:t>
      </w:r>
      <w:r>
        <w:rPr>
          <w:rFonts w:ascii="仿宋" w:eastAsia="仿宋" w:hAnsi="仿宋"/>
          <w:sz w:val="24"/>
        </w:rPr>
        <w:t>指学校</w:t>
      </w:r>
      <w:r>
        <w:rPr>
          <w:rFonts w:ascii="仿宋" w:eastAsia="仿宋" w:hAnsi="仿宋" w:hint="eastAsia"/>
          <w:sz w:val="24"/>
        </w:rPr>
        <w:t>当年实际招生</w:t>
      </w:r>
      <w:r>
        <w:rPr>
          <w:rFonts w:ascii="仿宋" w:eastAsia="仿宋" w:hAnsi="仿宋"/>
          <w:sz w:val="24"/>
        </w:rPr>
        <w:t>的</w:t>
      </w:r>
      <w:r>
        <w:rPr>
          <w:rFonts w:ascii="仿宋" w:eastAsia="仿宋" w:hAnsi="仿宋" w:hint="eastAsia"/>
          <w:sz w:val="24"/>
        </w:rPr>
        <w:t>普</w:t>
      </w:r>
      <w:r>
        <w:rPr>
          <w:rFonts w:ascii="仿宋" w:eastAsia="仿宋" w:hAnsi="仿宋"/>
          <w:sz w:val="24"/>
        </w:rPr>
        <w:t>通</w:t>
      </w:r>
      <w:r>
        <w:rPr>
          <w:rFonts w:ascii="仿宋" w:eastAsia="仿宋" w:hAnsi="仿宋" w:hint="eastAsia"/>
          <w:sz w:val="24"/>
        </w:rPr>
        <w:t>本</w:t>
      </w:r>
      <w:r>
        <w:rPr>
          <w:rFonts w:ascii="仿宋" w:eastAsia="仿宋" w:hAnsi="仿宋"/>
          <w:sz w:val="24"/>
        </w:rPr>
        <w:t>科专业总数。</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w:t>
      </w:r>
      <w:r>
        <w:rPr>
          <w:rFonts w:ascii="仿宋" w:eastAsia="仿宋" w:hAnsi="仿宋" w:hint="eastAsia"/>
          <w:sz w:val="24"/>
        </w:rPr>
        <w:t>“定</w:t>
      </w:r>
      <w:r>
        <w:rPr>
          <w:rFonts w:ascii="仿宋" w:eastAsia="仿宋" w:hAnsi="仿宋"/>
          <w:sz w:val="24"/>
        </w:rPr>
        <w:t>位于培养</w:t>
      </w:r>
      <w:r>
        <w:rPr>
          <w:rFonts w:ascii="仿宋" w:eastAsia="仿宋" w:hAnsi="仿宋" w:hint="eastAsia"/>
          <w:sz w:val="24"/>
        </w:rPr>
        <w:t>应</w:t>
      </w:r>
      <w:r>
        <w:rPr>
          <w:rFonts w:ascii="仿宋" w:eastAsia="仿宋" w:hAnsi="仿宋"/>
          <w:sz w:val="24"/>
        </w:rPr>
        <w:t>用型</w:t>
      </w:r>
      <w:r>
        <w:rPr>
          <w:rFonts w:ascii="仿宋" w:eastAsia="仿宋" w:hAnsi="仿宋" w:hint="eastAsia"/>
          <w:sz w:val="24"/>
        </w:rPr>
        <w:t>人</w:t>
      </w:r>
      <w:r>
        <w:rPr>
          <w:rFonts w:ascii="仿宋" w:eastAsia="仿宋" w:hAnsi="仿宋"/>
          <w:sz w:val="24"/>
        </w:rPr>
        <w:t>才的</w:t>
      </w:r>
      <w:r>
        <w:rPr>
          <w:rFonts w:ascii="仿宋" w:eastAsia="仿宋" w:hAnsi="仿宋" w:hint="eastAsia"/>
          <w:sz w:val="24"/>
        </w:rPr>
        <w:t>普通本</w:t>
      </w:r>
      <w:r>
        <w:rPr>
          <w:rFonts w:ascii="仿宋" w:eastAsia="仿宋" w:hAnsi="仿宋"/>
          <w:sz w:val="24"/>
        </w:rPr>
        <w:t>科专</w:t>
      </w:r>
      <w:r>
        <w:rPr>
          <w:rFonts w:ascii="仿宋" w:eastAsia="仿宋" w:hAnsi="仿宋" w:hint="eastAsia"/>
          <w:sz w:val="24"/>
        </w:rPr>
        <w:t>业数”</w:t>
      </w:r>
      <w:r>
        <w:rPr>
          <w:rFonts w:ascii="仿宋" w:eastAsia="仿宋" w:hAnsi="仿宋"/>
          <w:sz w:val="24"/>
        </w:rPr>
        <w:t>：指</w:t>
      </w:r>
      <w:r>
        <w:rPr>
          <w:rFonts w:ascii="仿宋" w:eastAsia="仿宋" w:hAnsi="仿宋" w:hint="eastAsia"/>
          <w:sz w:val="24"/>
        </w:rPr>
        <w:t>办</w:t>
      </w:r>
      <w:r>
        <w:rPr>
          <w:rFonts w:ascii="仿宋" w:eastAsia="仿宋" w:hAnsi="仿宋"/>
          <w:sz w:val="24"/>
        </w:rPr>
        <w:t>学目标</w:t>
      </w:r>
      <w:r>
        <w:rPr>
          <w:rFonts w:ascii="仿宋" w:eastAsia="仿宋" w:hAnsi="仿宋" w:hint="eastAsia"/>
          <w:sz w:val="24"/>
        </w:rPr>
        <w:t>定</w:t>
      </w:r>
      <w:r>
        <w:rPr>
          <w:rFonts w:ascii="仿宋" w:eastAsia="仿宋" w:hAnsi="仿宋"/>
          <w:sz w:val="24"/>
        </w:rPr>
        <w:t>位于</w:t>
      </w:r>
      <w:r>
        <w:rPr>
          <w:rFonts w:ascii="仿宋" w:eastAsia="仿宋" w:hAnsi="仿宋" w:hint="eastAsia"/>
          <w:sz w:val="24"/>
        </w:rPr>
        <w:t>培养</w:t>
      </w:r>
      <w:r>
        <w:rPr>
          <w:rFonts w:ascii="仿宋" w:eastAsia="仿宋" w:hAnsi="仿宋"/>
          <w:sz w:val="24"/>
        </w:rPr>
        <w:t>应用型人才，注重学生实践能力</w:t>
      </w:r>
      <w:r>
        <w:rPr>
          <w:rFonts w:ascii="仿宋" w:eastAsia="仿宋" w:hAnsi="仿宋" w:hint="eastAsia"/>
          <w:sz w:val="24"/>
        </w:rPr>
        <w:t>培养</w:t>
      </w:r>
      <w:r>
        <w:rPr>
          <w:rFonts w:ascii="仿宋" w:eastAsia="仿宋" w:hAnsi="仿宋"/>
          <w:sz w:val="24"/>
        </w:rPr>
        <w:t>，</w:t>
      </w:r>
      <w:r>
        <w:rPr>
          <w:rFonts w:ascii="仿宋" w:eastAsia="仿宋" w:hAnsi="仿宋" w:hint="eastAsia"/>
          <w:sz w:val="24"/>
        </w:rPr>
        <w:t>服务</w:t>
      </w:r>
      <w:r>
        <w:rPr>
          <w:rFonts w:ascii="仿宋" w:eastAsia="仿宋" w:hAnsi="仿宋"/>
          <w:sz w:val="24"/>
        </w:rPr>
        <w:t>地方、</w:t>
      </w:r>
      <w:r>
        <w:rPr>
          <w:rFonts w:ascii="仿宋" w:eastAsia="仿宋" w:hAnsi="仿宋" w:hint="eastAsia"/>
          <w:sz w:val="24"/>
        </w:rPr>
        <w:t>行</w:t>
      </w:r>
      <w:r>
        <w:rPr>
          <w:rFonts w:ascii="仿宋" w:eastAsia="仿宋" w:hAnsi="仿宋"/>
          <w:sz w:val="24"/>
        </w:rPr>
        <w:t>业发展的</w:t>
      </w:r>
      <w:r>
        <w:rPr>
          <w:rFonts w:ascii="仿宋" w:eastAsia="仿宋" w:hAnsi="仿宋" w:hint="eastAsia"/>
          <w:sz w:val="24"/>
        </w:rPr>
        <w:t>普</w:t>
      </w:r>
      <w:r>
        <w:rPr>
          <w:rFonts w:ascii="仿宋" w:eastAsia="仿宋" w:hAnsi="仿宋"/>
          <w:sz w:val="24"/>
        </w:rPr>
        <w:t>通本科专业数量。</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lastRenderedPageBreak/>
        <w:t>7</w:t>
      </w:r>
      <w:r>
        <w:rPr>
          <w:rFonts w:ascii="仿宋" w:eastAsia="仿宋" w:hAnsi="仿宋" w:hint="eastAsia"/>
          <w:sz w:val="24"/>
        </w:rPr>
        <w:t>.</w:t>
      </w:r>
      <w:r>
        <w:rPr>
          <w:rFonts w:ascii="仿宋" w:eastAsia="仿宋" w:hAnsi="仿宋" w:hint="eastAsia"/>
          <w:sz w:val="24"/>
        </w:rPr>
        <w:t>“定</w:t>
      </w:r>
      <w:r>
        <w:rPr>
          <w:rFonts w:ascii="仿宋" w:eastAsia="仿宋" w:hAnsi="仿宋"/>
          <w:sz w:val="24"/>
        </w:rPr>
        <w:t>位于培养</w:t>
      </w:r>
      <w:r>
        <w:rPr>
          <w:rFonts w:ascii="仿宋" w:eastAsia="仿宋" w:hAnsi="仿宋" w:hint="eastAsia"/>
          <w:sz w:val="24"/>
        </w:rPr>
        <w:t>应</w:t>
      </w:r>
      <w:r>
        <w:rPr>
          <w:rFonts w:ascii="仿宋" w:eastAsia="仿宋" w:hAnsi="仿宋"/>
          <w:sz w:val="24"/>
        </w:rPr>
        <w:t>用型</w:t>
      </w:r>
      <w:r>
        <w:rPr>
          <w:rFonts w:ascii="仿宋" w:eastAsia="仿宋" w:hAnsi="仿宋" w:hint="eastAsia"/>
          <w:sz w:val="24"/>
        </w:rPr>
        <w:t>人</w:t>
      </w:r>
      <w:r>
        <w:rPr>
          <w:rFonts w:ascii="仿宋" w:eastAsia="仿宋" w:hAnsi="仿宋"/>
          <w:sz w:val="24"/>
        </w:rPr>
        <w:t>才的专</w:t>
      </w:r>
      <w:r>
        <w:rPr>
          <w:rFonts w:ascii="仿宋" w:eastAsia="仿宋" w:hAnsi="仿宋" w:hint="eastAsia"/>
          <w:sz w:val="24"/>
        </w:rPr>
        <w:t>业</w:t>
      </w:r>
      <w:r>
        <w:rPr>
          <w:rFonts w:ascii="仿宋" w:eastAsia="仿宋" w:hAnsi="仿宋"/>
          <w:sz w:val="24"/>
        </w:rPr>
        <w:t>覆盖</w:t>
      </w:r>
      <w:r>
        <w:rPr>
          <w:rFonts w:ascii="仿宋" w:eastAsia="仿宋" w:hAnsi="仿宋" w:hint="eastAsia"/>
          <w:sz w:val="24"/>
        </w:rPr>
        <w:t>的普通本</w:t>
      </w:r>
      <w:r>
        <w:rPr>
          <w:rFonts w:ascii="仿宋" w:eastAsia="仿宋" w:hAnsi="仿宋"/>
          <w:sz w:val="24"/>
        </w:rPr>
        <w:t>科</w:t>
      </w:r>
      <w:r>
        <w:rPr>
          <w:rFonts w:ascii="仿宋" w:eastAsia="仿宋" w:hAnsi="仿宋" w:hint="eastAsia"/>
          <w:sz w:val="24"/>
        </w:rPr>
        <w:t>在</w:t>
      </w:r>
      <w:r>
        <w:rPr>
          <w:rFonts w:ascii="仿宋" w:eastAsia="仿宋" w:hAnsi="仿宋"/>
          <w:sz w:val="24"/>
        </w:rPr>
        <w:t>校生数</w:t>
      </w:r>
      <w:r>
        <w:rPr>
          <w:rFonts w:ascii="仿宋" w:eastAsia="仿宋" w:hAnsi="仿宋" w:hint="eastAsia"/>
          <w:sz w:val="24"/>
        </w:rPr>
        <w:t>”</w:t>
      </w:r>
      <w:r>
        <w:rPr>
          <w:rFonts w:ascii="仿宋" w:eastAsia="仿宋" w:hAnsi="仿宋"/>
          <w:sz w:val="24"/>
        </w:rPr>
        <w:t>：指</w:t>
      </w:r>
      <w:r>
        <w:rPr>
          <w:rFonts w:ascii="仿宋" w:eastAsia="仿宋" w:hAnsi="仿宋" w:hint="eastAsia"/>
          <w:sz w:val="24"/>
        </w:rPr>
        <w:t>办</w:t>
      </w:r>
      <w:r>
        <w:rPr>
          <w:rFonts w:ascii="仿宋" w:eastAsia="仿宋" w:hAnsi="仿宋"/>
          <w:sz w:val="24"/>
        </w:rPr>
        <w:t>学目标</w:t>
      </w:r>
      <w:r>
        <w:rPr>
          <w:rFonts w:ascii="仿宋" w:eastAsia="仿宋" w:hAnsi="仿宋" w:hint="eastAsia"/>
          <w:sz w:val="24"/>
        </w:rPr>
        <w:t>定</w:t>
      </w:r>
      <w:r>
        <w:rPr>
          <w:rFonts w:ascii="仿宋" w:eastAsia="仿宋" w:hAnsi="仿宋"/>
          <w:sz w:val="24"/>
        </w:rPr>
        <w:t>位于</w:t>
      </w:r>
      <w:r>
        <w:rPr>
          <w:rFonts w:ascii="仿宋" w:eastAsia="仿宋" w:hAnsi="仿宋" w:hint="eastAsia"/>
          <w:sz w:val="24"/>
        </w:rPr>
        <w:t>培养</w:t>
      </w:r>
      <w:r>
        <w:rPr>
          <w:rFonts w:ascii="仿宋" w:eastAsia="仿宋" w:hAnsi="仿宋"/>
          <w:sz w:val="24"/>
        </w:rPr>
        <w:t>应用型人才，注重学生实践能力</w:t>
      </w:r>
      <w:r>
        <w:rPr>
          <w:rFonts w:ascii="仿宋" w:eastAsia="仿宋" w:hAnsi="仿宋" w:hint="eastAsia"/>
          <w:sz w:val="24"/>
        </w:rPr>
        <w:t>培养</w:t>
      </w:r>
      <w:r>
        <w:rPr>
          <w:rFonts w:ascii="仿宋" w:eastAsia="仿宋" w:hAnsi="仿宋"/>
          <w:sz w:val="24"/>
        </w:rPr>
        <w:t>，</w:t>
      </w:r>
      <w:r>
        <w:rPr>
          <w:rFonts w:ascii="仿宋" w:eastAsia="仿宋" w:hAnsi="仿宋" w:hint="eastAsia"/>
          <w:sz w:val="24"/>
        </w:rPr>
        <w:t>服务</w:t>
      </w:r>
      <w:r>
        <w:rPr>
          <w:rFonts w:ascii="仿宋" w:eastAsia="仿宋" w:hAnsi="仿宋"/>
          <w:sz w:val="24"/>
        </w:rPr>
        <w:t>地方、</w:t>
      </w:r>
      <w:r>
        <w:rPr>
          <w:rFonts w:ascii="仿宋" w:eastAsia="仿宋" w:hAnsi="仿宋" w:hint="eastAsia"/>
          <w:sz w:val="24"/>
        </w:rPr>
        <w:t>行</w:t>
      </w:r>
      <w:r>
        <w:rPr>
          <w:rFonts w:ascii="仿宋" w:eastAsia="仿宋" w:hAnsi="仿宋"/>
          <w:sz w:val="24"/>
        </w:rPr>
        <w:t>业发展的专业</w:t>
      </w:r>
      <w:r>
        <w:rPr>
          <w:rFonts w:ascii="仿宋" w:eastAsia="仿宋" w:hAnsi="仿宋" w:hint="eastAsia"/>
          <w:sz w:val="24"/>
        </w:rPr>
        <w:t>拥有</w:t>
      </w:r>
      <w:r>
        <w:rPr>
          <w:rFonts w:ascii="仿宋" w:eastAsia="仿宋" w:hAnsi="仿宋"/>
          <w:sz w:val="24"/>
        </w:rPr>
        <w:t>的</w:t>
      </w:r>
      <w:r>
        <w:rPr>
          <w:rFonts w:ascii="仿宋" w:eastAsia="仿宋" w:hAnsi="仿宋" w:hint="eastAsia"/>
          <w:sz w:val="24"/>
        </w:rPr>
        <w:t>普</w:t>
      </w:r>
      <w:r>
        <w:rPr>
          <w:rFonts w:ascii="仿宋" w:eastAsia="仿宋" w:hAnsi="仿宋"/>
          <w:sz w:val="24"/>
        </w:rPr>
        <w:t>通</w:t>
      </w:r>
      <w:r>
        <w:rPr>
          <w:rFonts w:ascii="仿宋" w:eastAsia="仿宋" w:hAnsi="仿宋" w:hint="eastAsia"/>
          <w:sz w:val="24"/>
        </w:rPr>
        <w:t>本</w:t>
      </w:r>
      <w:r>
        <w:rPr>
          <w:rFonts w:ascii="仿宋" w:eastAsia="仿宋" w:hAnsi="仿宋"/>
          <w:sz w:val="24"/>
        </w:rPr>
        <w:t>科在校生数量。</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Times New Roman" w:eastAsia="仿宋" w:hAnsi="Times New Roman"/>
          <w:sz w:val="24"/>
        </w:rPr>
      </w:pPr>
      <w:r>
        <w:rPr>
          <w:rFonts w:ascii="仿宋" w:eastAsia="仿宋" w:hAnsi="仿宋"/>
          <w:sz w:val="24"/>
        </w:rPr>
        <w:t>8.“</w:t>
      </w:r>
      <w:r>
        <w:rPr>
          <w:rFonts w:ascii="Times New Roman" w:eastAsia="仿宋" w:hAnsi="Times New Roman" w:hint="eastAsia"/>
          <w:sz w:val="24"/>
        </w:rPr>
        <w:t>通过国际认证的普通本科专业数</w:t>
      </w:r>
      <w:r>
        <w:rPr>
          <w:rFonts w:ascii="Times New Roman" w:eastAsia="仿宋" w:hAnsi="Times New Roman"/>
          <w:sz w:val="24"/>
        </w:rPr>
        <w:t>”</w:t>
      </w:r>
      <w:r>
        <w:rPr>
          <w:rFonts w:ascii="Times New Roman" w:eastAsia="仿宋" w:hAnsi="Times New Roman" w:hint="eastAsia"/>
          <w:sz w:val="24"/>
        </w:rPr>
        <w:t>：</w:t>
      </w:r>
      <w:r>
        <w:rPr>
          <w:rFonts w:ascii="Times New Roman" w:eastAsia="仿宋" w:hAnsi="Times New Roman"/>
          <w:sz w:val="24"/>
        </w:rPr>
        <w:t>指</w:t>
      </w:r>
      <w:r>
        <w:rPr>
          <w:rFonts w:ascii="Times New Roman" w:eastAsia="仿宋" w:hAnsi="Times New Roman" w:hint="eastAsia"/>
          <w:sz w:val="24"/>
        </w:rPr>
        <w:t>通</w:t>
      </w:r>
      <w:r>
        <w:rPr>
          <w:rFonts w:ascii="Times New Roman" w:eastAsia="仿宋" w:hAnsi="Times New Roman"/>
          <w:sz w:val="24"/>
        </w:rPr>
        <w:t>过国际</w:t>
      </w:r>
      <w:r>
        <w:rPr>
          <w:rFonts w:ascii="Times New Roman" w:eastAsia="仿宋" w:hAnsi="Times New Roman" w:hint="eastAsia"/>
          <w:sz w:val="24"/>
        </w:rPr>
        <w:t>认</w:t>
      </w:r>
      <w:r>
        <w:rPr>
          <w:rFonts w:ascii="Times New Roman" w:eastAsia="仿宋" w:hAnsi="Times New Roman"/>
          <w:sz w:val="24"/>
        </w:rPr>
        <w:t>证的本科</w:t>
      </w:r>
      <w:r>
        <w:rPr>
          <w:rFonts w:ascii="Times New Roman" w:eastAsia="仿宋" w:hAnsi="Times New Roman" w:hint="eastAsia"/>
          <w:sz w:val="24"/>
        </w:rPr>
        <w:t>专业</w:t>
      </w:r>
      <w:r>
        <w:rPr>
          <w:rFonts w:ascii="Times New Roman" w:eastAsia="仿宋" w:hAnsi="Times New Roman"/>
          <w:sz w:val="24"/>
        </w:rPr>
        <w:t>数，例如</w:t>
      </w:r>
      <w:r>
        <w:rPr>
          <w:rFonts w:ascii="Times New Roman" w:eastAsia="仿宋" w:hAnsi="Times New Roman" w:hint="eastAsia"/>
          <w:sz w:val="24"/>
        </w:rPr>
        <w:t>通</w:t>
      </w:r>
      <w:r>
        <w:rPr>
          <w:rFonts w:ascii="Times New Roman" w:eastAsia="仿宋" w:hAnsi="Times New Roman"/>
          <w:sz w:val="24"/>
        </w:rPr>
        <w:t>过美国工程与技术认证委员会</w:t>
      </w:r>
      <w:r>
        <w:rPr>
          <w:rFonts w:ascii="Times New Roman" w:eastAsia="仿宋" w:hAnsi="Times New Roman"/>
          <w:sz w:val="24"/>
        </w:rPr>
        <w:t>ABET</w:t>
      </w:r>
      <w:r>
        <w:rPr>
          <w:rFonts w:ascii="Times New Roman" w:eastAsia="仿宋" w:hAnsi="Times New Roman" w:hint="eastAsia"/>
          <w:sz w:val="24"/>
        </w:rPr>
        <w:t>、德国工程、信息科学、自然科学和数学专业认证（</w:t>
      </w:r>
      <w:r>
        <w:rPr>
          <w:rFonts w:ascii="Times New Roman" w:eastAsia="仿宋" w:hAnsi="Times New Roman" w:hint="eastAsia"/>
          <w:sz w:val="24"/>
        </w:rPr>
        <w:t>AS</w:t>
      </w:r>
      <w:r>
        <w:rPr>
          <w:rFonts w:ascii="Times New Roman" w:eastAsia="仿宋" w:hAnsi="Times New Roman"/>
          <w:sz w:val="24"/>
        </w:rPr>
        <w:t>SIN</w:t>
      </w:r>
      <w:r>
        <w:rPr>
          <w:rFonts w:ascii="Times New Roman" w:eastAsia="仿宋" w:hAnsi="Times New Roman" w:hint="eastAsia"/>
          <w:sz w:val="24"/>
        </w:rPr>
        <w:t>）等</w:t>
      </w:r>
      <w:r>
        <w:rPr>
          <w:rFonts w:ascii="Times New Roman" w:eastAsia="仿宋" w:hAnsi="Times New Roman"/>
          <w:sz w:val="24"/>
        </w:rPr>
        <w:t>认证</w:t>
      </w:r>
      <w:r>
        <w:rPr>
          <w:rFonts w:ascii="Times New Roman" w:eastAsia="仿宋" w:hAnsi="Times New Roman" w:hint="eastAsia"/>
          <w:sz w:val="24"/>
        </w:rPr>
        <w:t>的</w:t>
      </w:r>
      <w:r>
        <w:rPr>
          <w:rFonts w:ascii="Times New Roman" w:eastAsia="仿宋" w:hAnsi="Times New Roman"/>
          <w:sz w:val="24"/>
        </w:rPr>
        <w:t>专业数。</w:t>
      </w:r>
      <w:r>
        <w:rPr>
          <w:rFonts w:ascii="仿宋" w:eastAsia="仿宋" w:hAnsi="仿宋"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Times New Roman" w:eastAsia="仿宋" w:hAnsi="Times New Roman"/>
          <w:sz w:val="24"/>
        </w:rPr>
      </w:pPr>
      <w:r>
        <w:rPr>
          <w:rFonts w:ascii="Times New Roman" w:eastAsia="仿宋" w:hAnsi="Times New Roman" w:hint="eastAsia"/>
          <w:sz w:val="24"/>
        </w:rPr>
        <w:t>9.</w:t>
      </w:r>
      <w:r>
        <w:rPr>
          <w:rFonts w:ascii="Times New Roman" w:eastAsia="仿宋" w:hAnsi="Times New Roman" w:hint="eastAsia"/>
          <w:sz w:val="24"/>
        </w:rPr>
        <w:t>“普通本</w:t>
      </w:r>
      <w:r>
        <w:rPr>
          <w:rFonts w:ascii="Times New Roman" w:eastAsia="仿宋" w:hAnsi="Times New Roman"/>
          <w:sz w:val="24"/>
        </w:rPr>
        <w:t>科</w:t>
      </w:r>
      <w:r>
        <w:rPr>
          <w:rFonts w:ascii="Times New Roman" w:eastAsia="仿宋" w:hAnsi="Times New Roman" w:hint="eastAsia"/>
          <w:sz w:val="24"/>
        </w:rPr>
        <w:t>开设的校企合作开发的课程数”：指普通</w:t>
      </w:r>
      <w:r>
        <w:rPr>
          <w:rFonts w:ascii="Times New Roman" w:eastAsia="仿宋" w:hAnsi="Times New Roman"/>
          <w:sz w:val="24"/>
        </w:rPr>
        <w:t>本科</w:t>
      </w:r>
      <w:r>
        <w:rPr>
          <w:rFonts w:ascii="Times New Roman" w:eastAsia="仿宋" w:hAnsi="Times New Roman" w:hint="eastAsia"/>
          <w:sz w:val="24"/>
        </w:rPr>
        <w:t>教育</w:t>
      </w:r>
      <w:r>
        <w:rPr>
          <w:rFonts w:ascii="Times New Roman" w:eastAsia="仿宋" w:hAnsi="Times New Roman"/>
          <w:sz w:val="24"/>
        </w:rPr>
        <w:t>中开设的</w:t>
      </w:r>
      <w:r>
        <w:rPr>
          <w:rFonts w:ascii="Times New Roman" w:eastAsia="仿宋" w:hAnsi="Times New Roman" w:hint="eastAsia"/>
          <w:sz w:val="24"/>
        </w:rPr>
        <w:t>学</w:t>
      </w:r>
      <w:r>
        <w:rPr>
          <w:rFonts w:ascii="Times New Roman" w:eastAsia="仿宋" w:hAnsi="Times New Roman"/>
          <w:sz w:val="24"/>
        </w:rPr>
        <w:t>校与行业企业共同</w:t>
      </w:r>
      <w:r>
        <w:rPr>
          <w:rFonts w:ascii="Times New Roman" w:eastAsia="仿宋" w:hAnsi="Times New Roman" w:hint="eastAsia"/>
          <w:sz w:val="24"/>
        </w:rPr>
        <w:t>根据技术领域和职业岗位</w:t>
      </w:r>
      <w:r>
        <w:rPr>
          <w:rFonts w:ascii="Times New Roman" w:eastAsia="仿宋" w:hAnsi="Times New Roman" w:hint="eastAsia"/>
          <w:sz w:val="24"/>
        </w:rPr>
        <w:t>(</w:t>
      </w:r>
      <w:r>
        <w:rPr>
          <w:rFonts w:ascii="Times New Roman" w:eastAsia="仿宋" w:hAnsi="Times New Roman" w:hint="eastAsia"/>
          <w:sz w:val="24"/>
        </w:rPr>
        <w:t>群</w:t>
      </w:r>
      <w:r>
        <w:rPr>
          <w:rFonts w:ascii="Times New Roman" w:eastAsia="仿宋" w:hAnsi="Times New Roman" w:hint="eastAsia"/>
          <w:sz w:val="24"/>
        </w:rPr>
        <w:t>)</w:t>
      </w:r>
      <w:r>
        <w:rPr>
          <w:rFonts w:ascii="Times New Roman" w:eastAsia="仿宋" w:hAnsi="Times New Roman" w:hint="eastAsia"/>
          <w:sz w:val="24"/>
        </w:rPr>
        <w:t>的任职要求，参照相关的职业资格标准开</w:t>
      </w:r>
      <w:r>
        <w:rPr>
          <w:rFonts w:ascii="Times New Roman" w:eastAsia="仿宋" w:hAnsi="Times New Roman"/>
          <w:sz w:val="24"/>
        </w:rPr>
        <w:t>发的课程数量</w:t>
      </w:r>
      <w:r>
        <w:rPr>
          <w:rFonts w:ascii="Times New Roman" w:eastAsia="仿宋" w:hAnsi="Times New Roman" w:hint="eastAsia"/>
          <w:sz w:val="24"/>
        </w:rPr>
        <w:t>。数据统计周期</w:t>
      </w:r>
      <w:r>
        <w:rPr>
          <w:rFonts w:ascii="Times New Roman" w:eastAsia="仿宋" w:hAnsi="Times New Roman"/>
          <w:sz w:val="24"/>
        </w:rPr>
        <w:t>为学</w:t>
      </w:r>
      <w:r>
        <w:rPr>
          <w:rFonts w:ascii="Times New Roman" w:eastAsia="仿宋" w:hAnsi="Times New Roman"/>
          <w:sz w:val="24"/>
        </w:rPr>
        <w:t>年。</w:t>
      </w:r>
    </w:p>
    <w:p w:rsidR="00BE685E" w:rsidRDefault="002F4EC3">
      <w:pPr>
        <w:spacing w:line="320" w:lineRule="exact"/>
        <w:ind w:firstLineChars="200" w:firstLine="480"/>
        <w:rPr>
          <w:rFonts w:ascii="Times New Roman" w:eastAsia="仿宋" w:hAnsi="Times New Roman"/>
          <w:sz w:val="24"/>
        </w:rPr>
      </w:pPr>
      <w:r>
        <w:rPr>
          <w:rFonts w:ascii="Times New Roman" w:eastAsia="仿宋" w:hAnsi="Times New Roman"/>
          <w:sz w:val="24"/>
        </w:rPr>
        <w:t>10.</w:t>
      </w:r>
      <w:r>
        <w:rPr>
          <w:rFonts w:ascii="Times New Roman" w:eastAsia="仿宋" w:hAnsi="Times New Roman" w:hint="eastAsia"/>
          <w:sz w:val="24"/>
        </w:rPr>
        <w:t>“普通本</w:t>
      </w:r>
      <w:r>
        <w:rPr>
          <w:rFonts w:ascii="Times New Roman" w:eastAsia="仿宋" w:hAnsi="Times New Roman"/>
          <w:sz w:val="24"/>
        </w:rPr>
        <w:t>科</w:t>
      </w:r>
      <w:r>
        <w:rPr>
          <w:rFonts w:ascii="Times New Roman" w:eastAsia="仿宋" w:hAnsi="Times New Roman" w:hint="eastAsia"/>
          <w:sz w:val="24"/>
        </w:rPr>
        <w:t>使用的校企合作开发的教材数”：</w:t>
      </w:r>
      <w:r>
        <w:rPr>
          <w:rFonts w:ascii="Times New Roman" w:eastAsia="仿宋" w:hAnsi="Times New Roman"/>
          <w:sz w:val="24"/>
        </w:rPr>
        <w:t>指</w:t>
      </w:r>
      <w:r>
        <w:rPr>
          <w:rFonts w:ascii="Times New Roman" w:eastAsia="仿宋" w:hAnsi="Times New Roman" w:hint="eastAsia"/>
          <w:sz w:val="24"/>
        </w:rPr>
        <w:t>学</w:t>
      </w:r>
      <w:r>
        <w:rPr>
          <w:rFonts w:ascii="Times New Roman" w:eastAsia="仿宋" w:hAnsi="Times New Roman"/>
          <w:sz w:val="24"/>
        </w:rPr>
        <w:t>校与行业企业共同</w:t>
      </w:r>
      <w:r>
        <w:rPr>
          <w:rFonts w:ascii="Times New Roman" w:eastAsia="仿宋" w:hAnsi="Times New Roman" w:hint="eastAsia"/>
          <w:sz w:val="24"/>
        </w:rPr>
        <w:t>根据技术领域和职业岗位</w:t>
      </w:r>
      <w:r>
        <w:rPr>
          <w:rFonts w:ascii="Times New Roman" w:eastAsia="仿宋" w:hAnsi="Times New Roman" w:hint="eastAsia"/>
          <w:sz w:val="24"/>
        </w:rPr>
        <w:t>(</w:t>
      </w:r>
      <w:r>
        <w:rPr>
          <w:rFonts w:ascii="Times New Roman" w:eastAsia="仿宋" w:hAnsi="Times New Roman" w:hint="eastAsia"/>
          <w:sz w:val="24"/>
        </w:rPr>
        <w:t>群</w:t>
      </w:r>
      <w:r>
        <w:rPr>
          <w:rFonts w:ascii="Times New Roman" w:eastAsia="仿宋" w:hAnsi="Times New Roman" w:hint="eastAsia"/>
          <w:sz w:val="24"/>
        </w:rPr>
        <w:t>)</w:t>
      </w:r>
      <w:r>
        <w:rPr>
          <w:rFonts w:ascii="Times New Roman" w:eastAsia="仿宋" w:hAnsi="Times New Roman" w:hint="eastAsia"/>
          <w:sz w:val="24"/>
        </w:rPr>
        <w:t>的任职要求，参照相关的职业资格标准开</w:t>
      </w:r>
      <w:r>
        <w:rPr>
          <w:rFonts w:ascii="Times New Roman" w:eastAsia="仿宋" w:hAnsi="Times New Roman"/>
          <w:sz w:val="24"/>
        </w:rPr>
        <w:t>发</w:t>
      </w:r>
      <w:r>
        <w:rPr>
          <w:rFonts w:ascii="Times New Roman" w:eastAsia="仿宋" w:hAnsi="Times New Roman" w:hint="eastAsia"/>
          <w:sz w:val="24"/>
        </w:rPr>
        <w:t>、</w:t>
      </w:r>
      <w:r>
        <w:rPr>
          <w:rFonts w:ascii="Times New Roman" w:eastAsia="仿宋" w:hAnsi="Times New Roman"/>
          <w:sz w:val="24"/>
        </w:rPr>
        <w:t>运用</w:t>
      </w:r>
      <w:r>
        <w:rPr>
          <w:rFonts w:ascii="Times New Roman" w:eastAsia="仿宋" w:hAnsi="Times New Roman" w:hint="eastAsia"/>
          <w:sz w:val="24"/>
        </w:rPr>
        <w:t>到教学</w:t>
      </w:r>
      <w:r>
        <w:rPr>
          <w:rFonts w:ascii="Times New Roman" w:eastAsia="仿宋" w:hAnsi="Times New Roman"/>
          <w:sz w:val="24"/>
        </w:rPr>
        <w:t>中的</w:t>
      </w:r>
      <w:r>
        <w:rPr>
          <w:rFonts w:ascii="Times New Roman" w:eastAsia="仿宋" w:hAnsi="Times New Roman" w:hint="eastAsia"/>
          <w:sz w:val="24"/>
        </w:rPr>
        <w:t>教材</w:t>
      </w:r>
      <w:r>
        <w:rPr>
          <w:rFonts w:ascii="Times New Roman" w:eastAsia="仿宋" w:hAnsi="Times New Roman"/>
          <w:sz w:val="24"/>
        </w:rPr>
        <w:t>数量</w:t>
      </w:r>
      <w:r>
        <w:rPr>
          <w:rFonts w:ascii="Times New Roman" w:eastAsia="仿宋" w:hAnsi="Times New Roman" w:hint="eastAsia"/>
          <w:sz w:val="24"/>
        </w:rPr>
        <w:t>。数据统计周期</w:t>
      </w:r>
      <w:r>
        <w:rPr>
          <w:rFonts w:ascii="Times New Roman" w:eastAsia="仿宋" w:hAnsi="Times New Roman"/>
          <w:sz w:val="24"/>
        </w:rPr>
        <w:t>为学年。</w:t>
      </w:r>
    </w:p>
    <w:p w:rsidR="00BE685E" w:rsidRDefault="002F4EC3">
      <w:pPr>
        <w:spacing w:line="320" w:lineRule="exact"/>
        <w:ind w:firstLineChars="200" w:firstLine="480"/>
        <w:rPr>
          <w:rFonts w:ascii="Times New Roman" w:eastAsia="仿宋" w:hAnsi="Times New Roman"/>
          <w:sz w:val="24"/>
        </w:rPr>
      </w:pPr>
      <w:r>
        <w:rPr>
          <w:rFonts w:ascii="Times New Roman" w:eastAsia="仿宋" w:hAnsi="Times New Roman" w:hint="eastAsia"/>
          <w:sz w:val="24"/>
        </w:rPr>
        <w:t>11.</w:t>
      </w:r>
      <w:r>
        <w:rPr>
          <w:rFonts w:hint="eastAsia"/>
          <w:sz w:val="24"/>
        </w:rPr>
        <w:t xml:space="preserve"> </w:t>
      </w:r>
      <w:r>
        <w:rPr>
          <w:rFonts w:ascii="Times New Roman" w:eastAsia="仿宋" w:hAnsi="Times New Roman" w:hint="eastAsia"/>
          <w:sz w:val="24"/>
        </w:rPr>
        <w:t>“普通本科生在校生数”：根据高</w:t>
      </w:r>
      <w:r>
        <w:rPr>
          <w:rFonts w:ascii="Times New Roman" w:eastAsia="仿宋" w:hAnsi="Times New Roman"/>
          <w:sz w:val="24"/>
        </w:rPr>
        <w:t>等教育基层统计报表定义。</w:t>
      </w:r>
    </w:p>
    <w:p w:rsidR="00BE685E" w:rsidRDefault="002F4EC3">
      <w:pPr>
        <w:spacing w:line="320" w:lineRule="exact"/>
        <w:ind w:firstLineChars="200" w:firstLine="480"/>
        <w:rPr>
          <w:rFonts w:ascii="Times New Roman" w:eastAsia="仿宋" w:hAnsi="Times New Roman"/>
          <w:sz w:val="24"/>
        </w:rPr>
      </w:pPr>
      <w:r>
        <w:rPr>
          <w:rFonts w:ascii="Times New Roman" w:eastAsia="仿宋" w:hAnsi="Times New Roman" w:hint="eastAsia"/>
          <w:sz w:val="24"/>
        </w:rPr>
        <w:t>12.</w:t>
      </w:r>
      <w:r>
        <w:rPr>
          <w:rFonts w:ascii="Times New Roman" w:eastAsia="仿宋" w:hAnsi="Times New Roman" w:hint="eastAsia"/>
          <w:sz w:val="24"/>
        </w:rPr>
        <w:t>“全日制研究生在校生数、专业学位研究生在校生数”：根据高</w:t>
      </w:r>
      <w:r>
        <w:rPr>
          <w:rFonts w:ascii="Times New Roman" w:eastAsia="仿宋" w:hAnsi="Times New Roman"/>
          <w:sz w:val="24"/>
        </w:rPr>
        <w:t>等教育基层统计报表定义。</w:t>
      </w:r>
    </w:p>
    <w:p w:rsidR="00BE685E" w:rsidRDefault="002F4EC3">
      <w:pPr>
        <w:spacing w:line="320" w:lineRule="exact"/>
        <w:ind w:firstLineChars="200" w:firstLine="480"/>
        <w:rPr>
          <w:rFonts w:ascii="仿宋" w:eastAsia="仿宋" w:hAnsi="仿宋"/>
          <w:sz w:val="24"/>
        </w:rPr>
      </w:pPr>
      <w:r>
        <w:rPr>
          <w:rFonts w:ascii="仿宋" w:eastAsia="仿宋" w:hAnsi="仿宋" w:hint="eastAsia"/>
          <w:sz w:val="24"/>
        </w:rPr>
        <w:t>13.</w:t>
      </w:r>
      <w:r>
        <w:rPr>
          <w:rFonts w:ascii="仿宋" w:eastAsia="仿宋" w:hAnsi="仿宋" w:hint="eastAsia"/>
          <w:sz w:val="24"/>
        </w:rPr>
        <w:t>“本</w:t>
      </w:r>
      <w:r>
        <w:rPr>
          <w:rFonts w:ascii="仿宋" w:eastAsia="仿宋" w:hAnsi="仿宋"/>
          <w:sz w:val="24"/>
        </w:rPr>
        <w:t>科</w:t>
      </w:r>
      <w:r>
        <w:rPr>
          <w:rFonts w:ascii="仿宋" w:eastAsia="仿宋" w:hAnsi="仿宋" w:hint="eastAsia"/>
          <w:sz w:val="24"/>
        </w:rPr>
        <w:t>毕业</w:t>
      </w:r>
      <w:r>
        <w:rPr>
          <w:rFonts w:ascii="仿宋" w:eastAsia="仿宋" w:hAnsi="仿宋"/>
          <w:sz w:val="24"/>
        </w:rPr>
        <w:t>生</w:t>
      </w:r>
      <w:r>
        <w:rPr>
          <w:rFonts w:ascii="仿宋" w:eastAsia="仿宋" w:hAnsi="仿宋" w:hint="eastAsia"/>
          <w:sz w:val="24"/>
        </w:rPr>
        <w:t>初</w:t>
      </w:r>
      <w:r>
        <w:rPr>
          <w:rFonts w:ascii="仿宋" w:eastAsia="仿宋" w:hAnsi="仿宋"/>
          <w:sz w:val="24"/>
        </w:rPr>
        <w:t>次就业率</w:t>
      </w:r>
      <w:r>
        <w:rPr>
          <w:rFonts w:ascii="仿宋" w:eastAsia="仿宋" w:hAnsi="仿宋" w:hint="eastAsia"/>
          <w:sz w:val="24"/>
        </w:rPr>
        <w:t>、</w:t>
      </w:r>
      <w:r>
        <w:rPr>
          <w:rFonts w:ascii="仿宋" w:eastAsia="仿宋" w:hAnsi="仿宋"/>
          <w:sz w:val="24"/>
        </w:rPr>
        <w:t>升学率、</w:t>
      </w:r>
      <w:r>
        <w:rPr>
          <w:rFonts w:ascii="仿宋" w:eastAsia="仿宋" w:hAnsi="仿宋" w:hint="eastAsia"/>
          <w:sz w:val="24"/>
        </w:rPr>
        <w:t>自</w:t>
      </w:r>
      <w:r>
        <w:rPr>
          <w:rFonts w:ascii="仿宋" w:eastAsia="仿宋" w:hAnsi="仿宋"/>
          <w:sz w:val="24"/>
        </w:rPr>
        <w:t>主创业率</w:t>
      </w:r>
      <w:r>
        <w:rPr>
          <w:rFonts w:ascii="仿宋" w:eastAsia="仿宋" w:hAnsi="仿宋"/>
          <w:sz w:val="24"/>
        </w:rPr>
        <w:t>”</w:t>
      </w:r>
      <w:r>
        <w:rPr>
          <w:rFonts w:ascii="仿宋" w:eastAsia="仿宋" w:hAnsi="仿宋" w:hint="eastAsia"/>
          <w:sz w:val="24"/>
        </w:rPr>
        <w:t>：根据教学基本数据库定义。</w:t>
      </w:r>
      <w:r>
        <w:rPr>
          <w:rFonts w:ascii="Times New Roman" w:eastAsia="仿宋" w:hAnsi="Times New Roman" w:hint="eastAsia"/>
          <w:sz w:val="24"/>
        </w:rPr>
        <w:t>数据统计周期</w:t>
      </w:r>
      <w:r>
        <w:rPr>
          <w:rFonts w:ascii="Times New Roman" w:eastAsia="仿宋" w:hAnsi="Times New Roman"/>
          <w:sz w:val="24"/>
        </w:rPr>
        <w:t>为学年。</w:t>
      </w:r>
    </w:p>
    <w:p w:rsidR="00BE685E" w:rsidRDefault="002F4EC3">
      <w:pPr>
        <w:spacing w:line="320" w:lineRule="exact"/>
        <w:ind w:firstLineChars="200" w:firstLine="480"/>
        <w:rPr>
          <w:rFonts w:ascii="仿宋" w:eastAsia="仿宋" w:hAnsi="仿宋"/>
          <w:sz w:val="24"/>
        </w:rPr>
      </w:pPr>
      <w:r>
        <w:rPr>
          <w:rFonts w:ascii="Times New Roman" w:eastAsia="仿宋" w:hAnsi="Times New Roman"/>
          <w:sz w:val="24"/>
        </w:rPr>
        <w:t>14.</w:t>
      </w:r>
      <w:r>
        <w:rPr>
          <w:rFonts w:ascii="仿宋" w:eastAsia="仿宋" w:hAnsi="仿宋" w:hint="eastAsia"/>
          <w:sz w:val="24"/>
        </w:rPr>
        <w:t xml:space="preserve"> </w:t>
      </w:r>
      <w:r>
        <w:rPr>
          <w:rFonts w:ascii="仿宋" w:eastAsia="仿宋" w:hAnsi="仿宋" w:hint="eastAsia"/>
          <w:sz w:val="24"/>
        </w:rPr>
        <w:t>“本</w:t>
      </w:r>
      <w:r>
        <w:rPr>
          <w:rFonts w:ascii="仿宋" w:eastAsia="仿宋" w:hAnsi="仿宋"/>
          <w:sz w:val="24"/>
        </w:rPr>
        <w:t>科</w:t>
      </w:r>
      <w:r>
        <w:rPr>
          <w:rFonts w:ascii="仿宋" w:eastAsia="仿宋" w:hAnsi="仿宋" w:hint="eastAsia"/>
          <w:sz w:val="24"/>
        </w:rPr>
        <w:t>毕业</w:t>
      </w:r>
      <w:r>
        <w:rPr>
          <w:rFonts w:ascii="仿宋" w:eastAsia="仿宋" w:hAnsi="仿宋"/>
          <w:sz w:val="24"/>
        </w:rPr>
        <w:t>生</w:t>
      </w:r>
      <w:r>
        <w:rPr>
          <w:rFonts w:ascii="仿宋" w:eastAsia="仿宋" w:hAnsi="仿宋" w:hint="eastAsia"/>
          <w:sz w:val="24"/>
        </w:rPr>
        <w:t>省（</w:t>
      </w:r>
      <w:r>
        <w:rPr>
          <w:rFonts w:ascii="仿宋" w:eastAsia="仿宋" w:hAnsi="仿宋"/>
          <w:sz w:val="24"/>
        </w:rPr>
        <w:t>市、自治区）内就业率</w:t>
      </w:r>
      <w:r>
        <w:rPr>
          <w:rFonts w:ascii="仿宋" w:eastAsia="仿宋" w:hAnsi="仿宋" w:hint="eastAsia"/>
          <w:sz w:val="24"/>
        </w:rPr>
        <w:t>”</w:t>
      </w:r>
      <w:r>
        <w:rPr>
          <w:rFonts w:ascii="仿宋" w:eastAsia="仿宋" w:hAnsi="仿宋"/>
          <w:sz w:val="24"/>
        </w:rPr>
        <w:t>指</w:t>
      </w:r>
      <w:r>
        <w:rPr>
          <w:rFonts w:ascii="仿宋" w:eastAsia="仿宋" w:hAnsi="仿宋" w:hint="eastAsia"/>
          <w:sz w:val="24"/>
        </w:rPr>
        <w:t>在省</w:t>
      </w:r>
      <w:r>
        <w:rPr>
          <w:rFonts w:ascii="仿宋" w:eastAsia="仿宋" w:hAnsi="仿宋"/>
          <w:sz w:val="24"/>
        </w:rPr>
        <w:t>内就业的</w:t>
      </w:r>
      <w:r>
        <w:rPr>
          <w:rFonts w:ascii="仿宋" w:eastAsia="仿宋" w:hAnsi="仿宋" w:hint="eastAsia"/>
          <w:sz w:val="24"/>
        </w:rPr>
        <w:t>本</w:t>
      </w:r>
      <w:r>
        <w:rPr>
          <w:rFonts w:ascii="仿宋" w:eastAsia="仿宋" w:hAnsi="仿宋"/>
          <w:sz w:val="24"/>
        </w:rPr>
        <w:t>科毕业生</w:t>
      </w:r>
      <w:r>
        <w:rPr>
          <w:rFonts w:ascii="仿宋" w:eastAsia="仿宋" w:hAnsi="仿宋" w:hint="eastAsia"/>
          <w:sz w:val="24"/>
        </w:rPr>
        <w:t>人</w:t>
      </w:r>
      <w:r>
        <w:rPr>
          <w:rFonts w:ascii="仿宋" w:eastAsia="仿宋" w:hAnsi="仿宋"/>
          <w:sz w:val="24"/>
        </w:rPr>
        <w:t>数</w:t>
      </w:r>
      <w:r>
        <w:rPr>
          <w:rFonts w:ascii="仿宋" w:eastAsia="仿宋" w:hAnsi="仿宋" w:hint="eastAsia"/>
          <w:sz w:val="24"/>
        </w:rPr>
        <w:t>/</w:t>
      </w:r>
      <w:r>
        <w:rPr>
          <w:rFonts w:ascii="仿宋" w:eastAsia="仿宋" w:hAnsi="仿宋" w:hint="eastAsia"/>
          <w:sz w:val="24"/>
        </w:rPr>
        <w:t>本</w:t>
      </w:r>
      <w:r>
        <w:rPr>
          <w:rFonts w:ascii="仿宋" w:eastAsia="仿宋" w:hAnsi="仿宋"/>
          <w:sz w:val="24"/>
        </w:rPr>
        <w:t>科</w:t>
      </w:r>
      <w:r>
        <w:rPr>
          <w:rFonts w:ascii="仿宋" w:eastAsia="仿宋" w:hAnsi="仿宋" w:hint="eastAsia"/>
          <w:sz w:val="24"/>
        </w:rPr>
        <w:t>毕业生</w:t>
      </w:r>
      <w:r>
        <w:rPr>
          <w:rFonts w:ascii="仿宋" w:eastAsia="仿宋" w:hAnsi="仿宋"/>
          <w:sz w:val="24"/>
        </w:rPr>
        <w:t>总人数</w:t>
      </w:r>
      <w:r>
        <w:rPr>
          <w:rFonts w:ascii="仿宋" w:eastAsia="仿宋" w:hAnsi="仿宋" w:hint="eastAsia"/>
          <w:sz w:val="24"/>
        </w:rPr>
        <w:t>，如有异地校区，则毕业生</w:t>
      </w:r>
      <w:r>
        <w:rPr>
          <w:rFonts w:ascii="仿宋" w:eastAsia="仿宋" w:hAnsi="仿宋"/>
          <w:sz w:val="24"/>
        </w:rPr>
        <w:t>在</w:t>
      </w:r>
      <w:r>
        <w:rPr>
          <w:rFonts w:ascii="仿宋" w:eastAsia="仿宋" w:hAnsi="仿宋" w:hint="eastAsia"/>
          <w:sz w:val="24"/>
        </w:rPr>
        <w:t>异</w:t>
      </w:r>
      <w:r>
        <w:rPr>
          <w:rFonts w:ascii="仿宋" w:eastAsia="仿宋" w:hAnsi="仿宋"/>
          <w:sz w:val="24"/>
        </w:rPr>
        <w:t>地校区所在</w:t>
      </w:r>
      <w:r>
        <w:rPr>
          <w:rFonts w:ascii="仿宋" w:eastAsia="仿宋" w:hAnsi="仿宋" w:hint="eastAsia"/>
          <w:sz w:val="24"/>
        </w:rPr>
        <w:t>省（</w:t>
      </w:r>
      <w:r>
        <w:rPr>
          <w:rFonts w:ascii="仿宋" w:eastAsia="仿宋" w:hAnsi="仿宋"/>
          <w:sz w:val="24"/>
        </w:rPr>
        <w:t>市、自治区）内就业</w:t>
      </w:r>
      <w:r>
        <w:rPr>
          <w:rFonts w:ascii="仿宋" w:eastAsia="仿宋" w:hAnsi="仿宋" w:hint="eastAsia"/>
          <w:sz w:val="24"/>
        </w:rPr>
        <w:t>计为省</w:t>
      </w:r>
      <w:r>
        <w:rPr>
          <w:rFonts w:ascii="仿宋" w:eastAsia="仿宋" w:hAnsi="仿宋"/>
          <w:sz w:val="24"/>
        </w:rPr>
        <w:t>内就</w:t>
      </w:r>
      <w:r>
        <w:rPr>
          <w:rFonts w:ascii="仿宋" w:eastAsia="仿宋" w:hAnsi="仿宋" w:hint="eastAsia"/>
          <w:sz w:val="24"/>
        </w:rPr>
        <w:t>业</w:t>
      </w:r>
      <w:r>
        <w:rPr>
          <w:rFonts w:ascii="仿宋" w:eastAsia="仿宋" w:hAnsi="仿宋"/>
          <w:sz w:val="24"/>
        </w:rPr>
        <w:t>率。</w:t>
      </w:r>
      <w:r>
        <w:rPr>
          <w:rFonts w:ascii="Times New Roman" w:eastAsia="仿宋" w:hAnsi="Times New Roman" w:hint="eastAsia"/>
          <w:sz w:val="24"/>
        </w:rPr>
        <w:t>数据统计周期</w:t>
      </w:r>
      <w:r>
        <w:rPr>
          <w:rFonts w:ascii="Times New Roman" w:eastAsia="仿宋" w:hAnsi="Times New Roman"/>
          <w:sz w:val="24"/>
        </w:rPr>
        <w:t>为学年。</w:t>
      </w:r>
    </w:p>
    <w:p w:rsidR="00BE685E" w:rsidRDefault="002F4EC3">
      <w:pPr>
        <w:spacing w:line="320" w:lineRule="exact"/>
        <w:ind w:firstLineChars="200" w:firstLine="480"/>
        <w:rPr>
          <w:rFonts w:ascii="Times New Roman" w:eastAsia="仿宋" w:hAnsi="Times New Roman"/>
          <w:sz w:val="24"/>
        </w:rPr>
      </w:pPr>
      <w:r>
        <w:rPr>
          <w:rFonts w:ascii="仿宋" w:eastAsia="仿宋" w:hAnsi="仿宋" w:hint="eastAsia"/>
          <w:sz w:val="24"/>
        </w:rPr>
        <w:t xml:space="preserve">15. </w:t>
      </w:r>
      <w:r>
        <w:rPr>
          <w:rFonts w:ascii="仿宋" w:eastAsia="仿宋" w:hAnsi="仿宋" w:hint="eastAsia"/>
          <w:sz w:val="24"/>
        </w:rPr>
        <w:t>“本</w:t>
      </w:r>
      <w:r>
        <w:rPr>
          <w:rFonts w:ascii="仿宋" w:eastAsia="仿宋" w:hAnsi="仿宋"/>
          <w:sz w:val="24"/>
        </w:rPr>
        <w:t>科</w:t>
      </w:r>
      <w:r>
        <w:rPr>
          <w:rFonts w:ascii="仿宋" w:eastAsia="仿宋" w:hAnsi="仿宋" w:hint="eastAsia"/>
          <w:sz w:val="24"/>
        </w:rPr>
        <w:t>毕业</w:t>
      </w:r>
      <w:r>
        <w:rPr>
          <w:rFonts w:ascii="仿宋" w:eastAsia="仿宋" w:hAnsi="仿宋"/>
          <w:sz w:val="24"/>
        </w:rPr>
        <w:t>生</w:t>
      </w:r>
      <w:r>
        <w:rPr>
          <w:rFonts w:ascii="仿宋" w:eastAsia="仿宋" w:hAnsi="仿宋" w:hint="eastAsia"/>
          <w:sz w:val="24"/>
        </w:rPr>
        <w:t>专业</w:t>
      </w:r>
      <w:r>
        <w:rPr>
          <w:rFonts w:ascii="仿宋" w:eastAsia="仿宋" w:hAnsi="仿宋"/>
          <w:sz w:val="24"/>
        </w:rPr>
        <w:t>对口</w:t>
      </w:r>
      <w:r>
        <w:rPr>
          <w:rFonts w:ascii="仿宋" w:eastAsia="仿宋" w:hAnsi="仿宋" w:hint="eastAsia"/>
          <w:sz w:val="24"/>
        </w:rPr>
        <w:t>就业</w:t>
      </w:r>
      <w:r>
        <w:rPr>
          <w:rFonts w:ascii="仿宋" w:eastAsia="仿宋" w:hAnsi="仿宋"/>
          <w:sz w:val="24"/>
        </w:rPr>
        <w:t>率</w:t>
      </w:r>
      <w:r>
        <w:rPr>
          <w:rFonts w:ascii="仿宋" w:eastAsia="仿宋" w:hAnsi="仿宋" w:hint="eastAsia"/>
          <w:sz w:val="24"/>
        </w:rPr>
        <w:t>”指毕业生认为所从事的工作与所学专业相关的比例，分母是本学</w:t>
      </w:r>
      <w:r>
        <w:rPr>
          <w:rFonts w:ascii="仿宋" w:eastAsia="仿宋" w:hAnsi="仿宋"/>
          <w:sz w:val="24"/>
        </w:rPr>
        <w:t>校</w:t>
      </w:r>
      <w:r>
        <w:rPr>
          <w:rFonts w:ascii="仿宋" w:eastAsia="仿宋" w:hAnsi="仿宋" w:hint="eastAsia"/>
          <w:sz w:val="24"/>
        </w:rPr>
        <w:t>调查的本</w:t>
      </w:r>
      <w:r>
        <w:rPr>
          <w:rFonts w:ascii="仿宋" w:eastAsia="仿宋" w:hAnsi="仿宋"/>
          <w:sz w:val="24"/>
        </w:rPr>
        <w:t>科</w:t>
      </w:r>
      <w:r>
        <w:rPr>
          <w:rFonts w:ascii="仿宋" w:eastAsia="仿宋" w:hAnsi="仿宋" w:hint="eastAsia"/>
          <w:sz w:val="24"/>
        </w:rPr>
        <w:t>毕业生人数，分子是本学</w:t>
      </w:r>
      <w:r>
        <w:rPr>
          <w:rFonts w:ascii="仿宋" w:eastAsia="仿宋" w:hAnsi="仿宋"/>
          <w:sz w:val="24"/>
        </w:rPr>
        <w:t>校本科</w:t>
      </w:r>
      <w:r>
        <w:rPr>
          <w:rFonts w:ascii="仿宋" w:eastAsia="仿宋" w:hAnsi="仿宋" w:hint="eastAsia"/>
          <w:sz w:val="24"/>
        </w:rPr>
        <w:t>毕业生认为所从事的工作与所学专业相关的人数。</w:t>
      </w:r>
      <w:r>
        <w:rPr>
          <w:rFonts w:ascii="仿宋" w:eastAsia="仿宋" w:hAnsi="仿宋" w:hint="eastAsia"/>
          <w:sz w:val="24"/>
        </w:rPr>
        <w:t>16.</w:t>
      </w:r>
      <w:r>
        <w:rPr>
          <w:rFonts w:ascii="仿宋" w:eastAsia="仿宋" w:hAnsi="仿宋" w:hint="eastAsia"/>
          <w:sz w:val="24"/>
        </w:rPr>
        <w:t>“本</w:t>
      </w:r>
      <w:r>
        <w:rPr>
          <w:rFonts w:ascii="仿宋" w:eastAsia="仿宋" w:hAnsi="仿宋"/>
          <w:sz w:val="24"/>
        </w:rPr>
        <w:t>科</w:t>
      </w:r>
      <w:r>
        <w:rPr>
          <w:rFonts w:ascii="仿宋" w:eastAsia="仿宋" w:hAnsi="仿宋" w:hint="eastAsia"/>
          <w:sz w:val="24"/>
        </w:rPr>
        <w:t>生均财政拨款”：指政府收支分类科目中，地方财政通过一般公共预算安排用于支持学校发展的经费，按全日制本</w:t>
      </w:r>
      <w:r>
        <w:rPr>
          <w:rFonts w:ascii="仿宋" w:eastAsia="仿宋" w:hAnsi="仿宋"/>
          <w:sz w:val="24"/>
        </w:rPr>
        <w:t>科</w:t>
      </w:r>
      <w:r>
        <w:rPr>
          <w:rFonts w:ascii="仿宋" w:eastAsia="仿宋" w:hAnsi="仿宋" w:hint="eastAsia"/>
          <w:sz w:val="24"/>
        </w:rPr>
        <w:t>学历教育在校生人数折算的平均水平，包括基本支出和项目支出。</w:t>
      </w:r>
      <w:r>
        <w:rPr>
          <w:rFonts w:ascii="Times New Roman" w:eastAsia="仿宋" w:hAnsi="Times New Roman" w:hint="eastAsia"/>
          <w:sz w:val="24"/>
        </w:rPr>
        <w:t>数据统计周期</w:t>
      </w:r>
      <w:r>
        <w:rPr>
          <w:rFonts w:ascii="仿宋" w:eastAsia="仿宋" w:hAnsi="仿宋" w:hint="eastAsia"/>
          <w:sz w:val="24"/>
        </w:rPr>
        <w:t>为财政年度。</w:t>
      </w:r>
    </w:p>
    <w:p w:rsidR="00BE685E" w:rsidRDefault="002F4EC3">
      <w:pPr>
        <w:spacing w:line="320" w:lineRule="exact"/>
        <w:ind w:firstLineChars="200" w:firstLine="480"/>
        <w:rPr>
          <w:rFonts w:ascii="仿宋" w:eastAsia="仿宋" w:hAnsi="仿宋"/>
          <w:sz w:val="24"/>
        </w:rPr>
      </w:pPr>
      <w:r>
        <w:rPr>
          <w:rFonts w:ascii="仿宋" w:eastAsia="仿宋" w:hAnsi="仿宋"/>
          <w:sz w:val="24"/>
        </w:rPr>
        <w:t>17</w:t>
      </w:r>
      <w:r>
        <w:rPr>
          <w:rFonts w:ascii="仿宋" w:eastAsia="仿宋" w:hAnsi="仿宋" w:hint="eastAsia"/>
          <w:sz w:val="24"/>
        </w:rPr>
        <w:t>.</w:t>
      </w:r>
      <w:r>
        <w:rPr>
          <w:rFonts w:ascii="仿宋" w:eastAsia="仿宋" w:hAnsi="仿宋" w:hint="eastAsia"/>
          <w:sz w:val="24"/>
        </w:rPr>
        <w:t>“校内</w:t>
      </w:r>
      <w:r>
        <w:rPr>
          <w:rFonts w:ascii="仿宋" w:eastAsia="仿宋" w:hAnsi="仿宋"/>
          <w:sz w:val="24"/>
        </w:rPr>
        <w:t>实践</w:t>
      </w:r>
      <w:r>
        <w:rPr>
          <w:rFonts w:ascii="仿宋" w:eastAsia="仿宋" w:hAnsi="仿宋" w:hint="eastAsia"/>
          <w:sz w:val="24"/>
        </w:rPr>
        <w:t>教学基</w:t>
      </w:r>
      <w:r>
        <w:rPr>
          <w:rFonts w:ascii="仿宋" w:eastAsia="仿宋" w:hAnsi="仿宋"/>
          <w:sz w:val="24"/>
        </w:rPr>
        <w:t>地数</w:t>
      </w:r>
      <w:r>
        <w:rPr>
          <w:rFonts w:ascii="仿宋" w:eastAsia="仿宋" w:hAnsi="仿宋" w:hint="eastAsia"/>
          <w:sz w:val="24"/>
        </w:rPr>
        <w:t>”：指</w:t>
      </w:r>
      <w:r>
        <w:rPr>
          <w:rFonts w:ascii="仿宋" w:eastAsia="仿宋" w:hAnsi="仿宋"/>
          <w:sz w:val="24"/>
        </w:rPr>
        <w:t>学校拥有</w:t>
      </w:r>
      <w:r>
        <w:rPr>
          <w:rFonts w:ascii="仿宋" w:eastAsia="仿宋" w:hAnsi="仿宋" w:hint="eastAsia"/>
          <w:sz w:val="24"/>
        </w:rPr>
        <w:t>的</w:t>
      </w:r>
      <w:r>
        <w:rPr>
          <w:rFonts w:ascii="仿宋" w:eastAsia="仿宋" w:hAnsi="仿宋"/>
          <w:sz w:val="24"/>
        </w:rPr>
        <w:t>校内</w:t>
      </w:r>
      <w:r>
        <w:rPr>
          <w:rFonts w:ascii="仿宋" w:eastAsia="仿宋" w:hAnsi="仿宋" w:hint="eastAsia"/>
          <w:sz w:val="24"/>
        </w:rPr>
        <w:t>学</w:t>
      </w:r>
      <w:r>
        <w:rPr>
          <w:rFonts w:ascii="仿宋" w:eastAsia="仿宋" w:hAnsi="仿宋"/>
          <w:sz w:val="24"/>
        </w:rPr>
        <w:t>生实习、实训</w:t>
      </w:r>
      <w:r>
        <w:rPr>
          <w:rFonts w:ascii="仿宋" w:eastAsia="仿宋" w:hAnsi="仿宋" w:hint="eastAsia"/>
          <w:sz w:val="24"/>
        </w:rPr>
        <w:t>、</w:t>
      </w:r>
      <w:r>
        <w:rPr>
          <w:rFonts w:ascii="仿宋" w:eastAsia="仿宋" w:hAnsi="仿宋"/>
          <w:sz w:val="24"/>
        </w:rPr>
        <w:t>实验</w:t>
      </w:r>
      <w:r>
        <w:rPr>
          <w:rFonts w:ascii="仿宋" w:eastAsia="仿宋" w:hAnsi="仿宋" w:hint="eastAsia"/>
          <w:sz w:val="24"/>
        </w:rPr>
        <w:t>等</w:t>
      </w:r>
      <w:r>
        <w:rPr>
          <w:rFonts w:ascii="仿宋" w:eastAsia="仿宋" w:hAnsi="仿宋"/>
          <w:sz w:val="24"/>
        </w:rPr>
        <w:t>实践</w:t>
      </w:r>
      <w:r>
        <w:rPr>
          <w:rFonts w:ascii="仿宋" w:eastAsia="仿宋" w:hAnsi="仿宋" w:hint="eastAsia"/>
          <w:sz w:val="24"/>
        </w:rPr>
        <w:t>教学</w:t>
      </w:r>
      <w:r>
        <w:rPr>
          <w:rFonts w:ascii="仿宋" w:eastAsia="仿宋" w:hAnsi="仿宋"/>
          <w:sz w:val="24"/>
        </w:rPr>
        <w:t>基地数</w:t>
      </w:r>
      <w:r>
        <w:rPr>
          <w:rFonts w:ascii="仿宋" w:eastAsia="仿宋" w:hAnsi="仿宋" w:hint="eastAsia"/>
          <w:sz w:val="24"/>
        </w:rPr>
        <w:t>量</w:t>
      </w:r>
      <w:r>
        <w:rPr>
          <w:rFonts w:ascii="仿宋" w:eastAsia="仿宋" w:hAnsi="仿宋"/>
          <w:sz w:val="24"/>
        </w:rPr>
        <w:t>。</w:t>
      </w:r>
      <w:r>
        <w:rPr>
          <w:rFonts w:ascii="仿宋" w:eastAsia="仿宋" w:hAnsi="仿宋" w:hint="eastAsia"/>
          <w:sz w:val="24"/>
        </w:rPr>
        <w:t>“</w:t>
      </w:r>
      <w:r>
        <w:rPr>
          <w:rFonts w:ascii="仿宋" w:eastAsia="仿宋" w:hAnsi="仿宋"/>
          <w:sz w:val="24"/>
        </w:rPr>
        <w:t>校</w:t>
      </w:r>
      <w:r>
        <w:rPr>
          <w:rFonts w:ascii="仿宋" w:eastAsia="仿宋" w:hAnsi="仿宋" w:hint="eastAsia"/>
          <w:sz w:val="24"/>
        </w:rPr>
        <w:t>企合</w:t>
      </w:r>
      <w:r>
        <w:rPr>
          <w:rFonts w:ascii="仿宋" w:eastAsia="仿宋" w:hAnsi="仿宋"/>
          <w:sz w:val="24"/>
        </w:rPr>
        <w:t>作共建</w:t>
      </w:r>
      <w:r>
        <w:rPr>
          <w:rFonts w:ascii="仿宋" w:eastAsia="仿宋" w:hAnsi="仿宋" w:hint="eastAsia"/>
          <w:sz w:val="24"/>
        </w:rPr>
        <w:t>校内</w:t>
      </w:r>
      <w:r>
        <w:rPr>
          <w:rFonts w:ascii="仿宋" w:eastAsia="仿宋" w:hAnsi="仿宋"/>
          <w:sz w:val="24"/>
        </w:rPr>
        <w:t>实习实</w:t>
      </w:r>
      <w:r>
        <w:rPr>
          <w:rFonts w:ascii="仿宋" w:eastAsia="仿宋" w:hAnsi="仿宋" w:hint="eastAsia"/>
          <w:sz w:val="24"/>
        </w:rPr>
        <w:t>训</w:t>
      </w:r>
      <w:r>
        <w:rPr>
          <w:rFonts w:ascii="仿宋" w:eastAsia="仿宋" w:hAnsi="仿宋"/>
          <w:sz w:val="24"/>
        </w:rPr>
        <w:t>实践</w:t>
      </w:r>
      <w:r>
        <w:rPr>
          <w:rFonts w:ascii="仿宋" w:eastAsia="仿宋" w:hAnsi="仿宋" w:hint="eastAsia"/>
          <w:sz w:val="24"/>
        </w:rPr>
        <w:t>基</w:t>
      </w:r>
      <w:r>
        <w:rPr>
          <w:rFonts w:ascii="仿宋" w:eastAsia="仿宋" w:hAnsi="仿宋"/>
          <w:sz w:val="24"/>
        </w:rPr>
        <w:t>地数</w:t>
      </w:r>
      <w:r>
        <w:rPr>
          <w:rFonts w:ascii="仿宋" w:eastAsia="仿宋" w:hAnsi="仿宋" w:hint="eastAsia"/>
          <w:sz w:val="24"/>
        </w:rPr>
        <w:t>”</w:t>
      </w:r>
      <w:r>
        <w:rPr>
          <w:rFonts w:ascii="仿宋" w:eastAsia="仿宋" w:hAnsi="仿宋"/>
          <w:sz w:val="24"/>
        </w:rPr>
        <w:t>指</w:t>
      </w:r>
      <w:r>
        <w:rPr>
          <w:rFonts w:ascii="仿宋" w:eastAsia="仿宋" w:hAnsi="仿宋" w:hint="eastAsia"/>
          <w:sz w:val="24"/>
        </w:rPr>
        <w:t>学校拥有与企业联合共建的设在学校内的实习、实训、实验等实践教学基地数量。</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18</w:t>
      </w:r>
      <w:r>
        <w:rPr>
          <w:rFonts w:ascii="仿宋" w:eastAsia="仿宋" w:hAnsi="仿宋" w:hint="eastAsia"/>
          <w:sz w:val="24"/>
        </w:rPr>
        <w:t>.</w:t>
      </w:r>
      <w:r>
        <w:rPr>
          <w:rFonts w:ascii="仿宋" w:eastAsia="仿宋" w:hAnsi="仿宋" w:hint="eastAsia"/>
          <w:sz w:val="24"/>
        </w:rPr>
        <w:t>“产</w:t>
      </w:r>
      <w:r>
        <w:rPr>
          <w:rFonts w:ascii="仿宋" w:eastAsia="仿宋" w:hAnsi="仿宋"/>
          <w:sz w:val="24"/>
        </w:rPr>
        <w:t>学研合作创新平台</w:t>
      </w:r>
      <w:r>
        <w:rPr>
          <w:rFonts w:ascii="仿宋" w:eastAsia="仿宋" w:hAnsi="仿宋"/>
          <w:sz w:val="24"/>
        </w:rPr>
        <w:t>”</w:t>
      </w:r>
      <w:r>
        <w:rPr>
          <w:rFonts w:ascii="仿宋" w:eastAsia="仿宋" w:hAnsi="仿宋" w:hint="eastAsia"/>
          <w:sz w:val="24"/>
        </w:rPr>
        <w:t>：</w:t>
      </w:r>
      <w:r>
        <w:rPr>
          <w:rFonts w:ascii="仿宋" w:eastAsia="仿宋" w:hAnsi="仿宋"/>
          <w:sz w:val="24"/>
        </w:rPr>
        <w:t>指</w:t>
      </w:r>
      <w:r>
        <w:rPr>
          <w:rFonts w:ascii="仿宋" w:eastAsia="仿宋" w:hAnsi="仿宋" w:hint="eastAsia"/>
          <w:sz w:val="24"/>
        </w:rPr>
        <w:t>学</w:t>
      </w:r>
      <w:r>
        <w:rPr>
          <w:rFonts w:ascii="仿宋" w:eastAsia="仿宋" w:hAnsi="仿宋"/>
          <w:sz w:val="24"/>
        </w:rPr>
        <w:t>校拥有</w:t>
      </w:r>
      <w:r>
        <w:rPr>
          <w:rFonts w:ascii="仿宋" w:eastAsia="仿宋" w:hAnsi="仿宋" w:hint="eastAsia"/>
          <w:sz w:val="24"/>
        </w:rPr>
        <w:t>产</w:t>
      </w:r>
      <w:r>
        <w:rPr>
          <w:rFonts w:ascii="仿宋" w:eastAsia="仿宋" w:hAnsi="仿宋"/>
          <w:sz w:val="24"/>
        </w:rPr>
        <w:t>学研合</w:t>
      </w:r>
      <w:r>
        <w:rPr>
          <w:rFonts w:ascii="仿宋" w:eastAsia="仿宋" w:hAnsi="仿宋" w:hint="eastAsia"/>
          <w:sz w:val="24"/>
        </w:rPr>
        <w:t>作</w:t>
      </w:r>
      <w:r>
        <w:rPr>
          <w:rFonts w:ascii="仿宋" w:eastAsia="仿宋" w:hAnsi="仿宋"/>
          <w:sz w:val="24"/>
        </w:rPr>
        <w:t>共建的研发机构、</w:t>
      </w:r>
      <w:r>
        <w:rPr>
          <w:rFonts w:ascii="仿宋" w:eastAsia="仿宋" w:hAnsi="仿宋" w:hint="eastAsia"/>
          <w:sz w:val="24"/>
        </w:rPr>
        <w:t>实</w:t>
      </w:r>
      <w:r>
        <w:rPr>
          <w:rFonts w:ascii="仿宋" w:eastAsia="仿宋" w:hAnsi="仿宋"/>
          <w:sz w:val="24"/>
        </w:rPr>
        <w:t>验室、</w:t>
      </w:r>
      <w:r>
        <w:rPr>
          <w:rFonts w:ascii="仿宋" w:eastAsia="仿宋" w:hAnsi="仿宋" w:hint="eastAsia"/>
          <w:sz w:val="24"/>
        </w:rPr>
        <w:t>协同</w:t>
      </w:r>
      <w:r>
        <w:rPr>
          <w:rFonts w:ascii="仿宋" w:eastAsia="仿宋" w:hAnsi="仿宋"/>
          <w:sz w:val="24"/>
        </w:rPr>
        <w:t>创新中心</w:t>
      </w:r>
      <w:r>
        <w:rPr>
          <w:rFonts w:ascii="仿宋" w:eastAsia="仿宋" w:hAnsi="仿宋" w:hint="eastAsia"/>
          <w:sz w:val="24"/>
        </w:rPr>
        <w:t>、创新</w:t>
      </w:r>
      <w:r>
        <w:rPr>
          <w:rFonts w:ascii="仿宋" w:eastAsia="仿宋" w:hAnsi="仿宋"/>
          <w:sz w:val="24"/>
        </w:rPr>
        <w:t>创业基地、</w:t>
      </w:r>
      <w:r>
        <w:rPr>
          <w:rFonts w:ascii="仿宋" w:eastAsia="仿宋" w:hAnsi="仿宋" w:hint="eastAsia"/>
          <w:sz w:val="24"/>
        </w:rPr>
        <w:t>大</w:t>
      </w:r>
      <w:r>
        <w:rPr>
          <w:rFonts w:ascii="仿宋" w:eastAsia="仿宋" w:hAnsi="仿宋"/>
          <w:sz w:val="24"/>
        </w:rPr>
        <w:t>师工作室</w:t>
      </w:r>
      <w:r>
        <w:rPr>
          <w:rFonts w:ascii="仿宋" w:eastAsia="仿宋" w:hAnsi="仿宋" w:hint="eastAsia"/>
          <w:sz w:val="24"/>
        </w:rPr>
        <w:t>等机构</w:t>
      </w:r>
      <w:r>
        <w:rPr>
          <w:rFonts w:ascii="仿宋" w:eastAsia="仿宋" w:hAnsi="仿宋"/>
          <w:sz w:val="24"/>
        </w:rPr>
        <w:t>数据。</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19.“</w:t>
      </w:r>
      <w:r>
        <w:rPr>
          <w:rFonts w:ascii="仿宋" w:eastAsia="仿宋" w:hAnsi="仿宋"/>
          <w:sz w:val="24"/>
        </w:rPr>
        <w:t>专任教师数</w:t>
      </w:r>
      <w:r>
        <w:rPr>
          <w:rFonts w:ascii="仿宋" w:eastAsia="仿宋" w:hAnsi="仿宋"/>
          <w:sz w:val="24"/>
        </w:rPr>
        <w:t>”</w:t>
      </w:r>
      <w:r>
        <w:rPr>
          <w:rFonts w:ascii="仿宋" w:eastAsia="仿宋" w:hAnsi="仿宋" w:hint="eastAsia"/>
          <w:sz w:val="24"/>
        </w:rPr>
        <w:t>：</w:t>
      </w:r>
      <w:r>
        <w:rPr>
          <w:rFonts w:ascii="Times New Roman" w:eastAsia="仿宋" w:hAnsi="Times New Roman" w:hint="eastAsia"/>
          <w:sz w:val="24"/>
        </w:rPr>
        <w:t>根据高</w:t>
      </w:r>
      <w:r>
        <w:rPr>
          <w:rFonts w:ascii="Times New Roman" w:eastAsia="仿宋" w:hAnsi="Times New Roman"/>
          <w:sz w:val="24"/>
        </w:rPr>
        <w:t>等教育基层统计报表定义。</w:t>
      </w:r>
    </w:p>
    <w:p w:rsidR="00BE685E" w:rsidRDefault="002F4EC3">
      <w:pPr>
        <w:spacing w:line="320" w:lineRule="exact"/>
        <w:ind w:firstLineChars="200" w:firstLine="480"/>
        <w:rPr>
          <w:rFonts w:ascii="仿宋" w:eastAsia="仿宋" w:hAnsi="仿宋"/>
          <w:sz w:val="24"/>
        </w:rPr>
      </w:pPr>
      <w:r>
        <w:rPr>
          <w:rFonts w:ascii="仿宋" w:eastAsia="仿宋" w:hAnsi="仿宋"/>
          <w:sz w:val="24"/>
        </w:rPr>
        <w:t>20</w:t>
      </w:r>
      <w:r>
        <w:rPr>
          <w:rFonts w:ascii="仿宋" w:eastAsia="仿宋" w:hAnsi="仿宋" w:hint="eastAsia"/>
          <w:sz w:val="24"/>
        </w:rPr>
        <w:t>.</w:t>
      </w:r>
      <w:r>
        <w:rPr>
          <w:rFonts w:ascii="仿宋" w:eastAsia="仿宋" w:hAnsi="仿宋" w:hint="eastAsia"/>
          <w:sz w:val="24"/>
        </w:rPr>
        <w:t>“双师型教师比例”：根据教学基本数据库定义</w:t>
      </w:r>
      <w:r>
        <w:rPr>
          <w:rFonts w:ascii="仿宋" w:eastAsia="仿宋" w:hAnsi="仿宋"/>
          <w:sz w:val="24"/>
        </w:rPr>
        <w:t>。</w:t>
      </w:r>
    </w:p>
    <w:p w:rsidR="00BE685E" w:rsidRDefault="002F4EC3">
      <w:pPr>
        <w:spacing w:line="32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“拥有</w:t>
      </w:r>
      <w:r>
        <w:rPr>
          <w:rFonts w:ascii="仿宋" w:eastAsia="仿宋" w:hAnsi="仿宋"/>
          <w:sz w:val="24"/>
        </w:rPr>
        <w:t>行业、企业</w:t>
      </w:r>
      <w:r>
        <w:rPr>
          <w:rFonts w:ascii="仿宋" w:eastAsia="仿宋" w:hAnsi="仿宋" w:hint="eastAsia"/>
          <w:sz w:val="24"/>
        </w:rPr>
        <w:t>累</w:t>
      </w:r>
      <w:r>
        <w:rPr>
          <w:rFonts w:ascii="仿宋" w:eastAsia="仿宋" w:hAnsi="仿宋"/>
          <w:sz w:val="24"/>
        </w:rPr>
        <w:t>计</w:t>
      </w:r>
      <w:r>
        <w:rPr>
          <w:rFonts w:ascii="仿宋" w:eastAsia="仿宋" w:hAnsi="仿宋"/>
          <w:sz w:val="24"/>
        </w:rPr>
        <w:t>2</w:t>
      </w:r>
      <w:r>
        <w:rPr>
          <w:rFonts w:ascii="仿宋" w:eastAsia="仿宋" w:hAnsi="仿宋" w:hint="eastAsia"/>
          <w:sz w:val="24"/>
        </w:rPr>
        <w:t>年</w:t>
      </w:r>
      <w:r>
        <w:rPr>
          <w:rFonts w:ascii="仿宋" w:eastAsia="仿宋" w:hAnsi="仿宋"/>
          <w:sz w:val="24"/>
        </w:rPr>
        <w:t>以上工作经验的</w:t>
      </w:r>
      <w:r>
        <w:rPr>
          <w:rFonts w:ascii="仿宋" w:eastAsia="仿宋" w:hAnsi="仿宋" w:hint="eastAsia"/>
          <w:sz w:val="24"/>
        </w:rPr>
        <w:t>专</w:t>
      </w:r>
      <w:r>
        <w:rPr>
          <w:rFonts w:ascii="仿宋" w:eastAsia="仿宋" w:hAnsi="仿宋"/>
          <w:sz w:val="24"/>
        </w:rPr>
        <w:t>任教师</w:t>
      </w:r>
      <w:r>
        <w:rPr>
          <w:rFonts w:ascii="仿宋" w:eastAsia="仿宋" w:hAnsi="仿宋" w:hint="eastAsia"/>
          <w:sz w:val="24"/>
        </w:rPr>
        <w:t>数”：指学</w:t>
      </w:r>
      <w:r>
        <w:rPr>
          <w:rFonts w:ascii="仿宋" w:eastAsia="仿宋" w:hAnsi="仿宋"/>
          <w:sz w:val="24"/>
        </w:rPr>
        <w:t>校</w:t>
      </w:r>
      <w:r>
        <w:rPr>
          <w:rFonts w:ascii="仿宋" w:eastAsia="仿宋" w:hAnsi="仿宋" w:hint="eastAsia"/>
          <w:sz w:val="24"/>
        </w:rPr>
        <w:t>专</w:t>
      </w:r>
      <w:r>
        <w:rPr>
          <w:rFonts w:ascii="仿宋" w:eastAsia="仿宋" w:hAnsi="仿宋"/>
          <w:sz w:val="24"/>
        </w:rPr>
        <w:t>任教师中拥有</w:t>
      </w:r>
      <w:r>
        <w:rPr>
          <w:rFonts w:ascii="仿宋" w:eastAsia="仿宋" w:hAnsi="仿宋"/>
          <w:sz w:val="24"/>
        </w:rPr>
        <w:t>2</w:t>
      </w:r>
      <w:r>
        <w:rPr>
          <w:rFonts w:ascii="仿宋" w:eastAsia="仿宋" w:hAnsi="仿宋" w:hint="eastAsia"/>
          <w:sz w:val="24"/>
        </w:rPr>
        <w:t>年</w:t>
      </w:r>
      <w:r>
        <w:rPr>
          <w:rFonts w:ascii="仿宋" w:eastAsia="仿宋" w:hAnsi="仿宋"/>
          <w:sz w:val="24"/>
        </w:rPr>
        <w:t>以上所教专业的</w:t>
      </w:r>
      <w:r>
        <w:rPr>
          <w:rFonts w:ascii="仿宋" w:eastAsia="仿宋" w:hAnsi="仿宋" w:hint="eastAsia"/>
          <w:sz w:val="24"/>
        </w:rPr>
        <w:t>行</w:t>
      </w:r>
      <w:r>
        <w:rPr>
          <w:rFonts w:ascii="仿宋" w:eastAsia="仿宋" w:hAnsi="仿宋"/>
          <w:sz w:val="24"/>
        </w:rPr>
        <w:t>业</w:t>
      </w:r>
      <w:r>
        <w:rPr>
          <w:rFonts w:ascii="仿宋" w:eastAsia="仿宋" w:hAnsi="仿宋" w:hint="eastAsia"/>
          <w:sz w:val="24"/>
        </w:rPr>
        <w:t>、</w:t>
      </w:r>
      <w:r>
        <w:rPr>
          <w:rFonts w:ascii="仿宋" w:eastAsia="仿宋" w:hAnsi="仿宋"/>
          <w:sz w:val="24"/>
        </w:rPr>
        <w:t>企业经</w:t>
      </w:r>
      <w:r>
        <w:rPr>
          <w:rFonts w:ascii="仿宋" w:eastAsia="仿宋" w:hAnsi="仿宋" w:hint="eastAsia"/>
          <w:sz w:val="24"/>
        </w:rPr>
        <w:t>历的</w:t>
      </w:r>
      <w:r>
        <w:rPr>
          <w:rFonts w:ascii="仿宋" w:eastAsia="仿宋" w:hAnsi="仿宋"/>
          <w:sz w:val="24"/>
        </w:rPr>
        <w:t>专任教师</w:t>
      </w:r>
      <w:r>
        <w:rPr>
          <w:rFonts w:ascii="仿宋" w:eastAsia="仿宋" w:hAnsi="仿宋" w:hint="eastAsia"/>
          <w:sz w:val="24"/>
        </w:rPr>
        <w:t>数量</w:t>
      </w:r>
      <w:r>
        <w:rPr>
          <w:rFonts w:ascii="仿宋" w:eastAsia="仿宋" w:hAnsi="仿宋"/>
          <w:sz w:val="24"/>
        </w:rPr>
        <w:t>。</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近</w:t>
      </w:r>
      <w:r>
        <w:rPr>
          <w:rFonts w:ascii="仿宋" w:eastAsia="仿宋" w:hAnsi="仿宋" w:hint="eastAsia"/>
          <w:sz w:val="24"/>
        </w:rPr>
        <w:t>5</w:t>
      </w:r>
      <w:r>
        <w:rPr>
          <w:rFonts w:ascii="仿宋" w:eastAsia="仿宋" w:hAnsi="仿宋" w:hint="eastAsia"/>
          <w:sz w:val="24"/>
        </w:rPr>
        <w:t>年</w:t>
      </w:r>
      <w:r>
        <w:rPr>
          <w:rFonts w:ascii="仿宋" w:eastAsia="仿宋" w:hAnsi="仿宋"/>
          <w:sz w:val="24"/>
        </w:rPr>
        <w:t>内</w:t>
      </w:r>
      <w:r>
        <w:rPr>
          <w:rFonts w:ascii="仿宋" w:eastAsia="仿宋" w:hAnsi="仿宋" w:hint="eastAsia"/>
          <w:sz w:val="24"/>
        </w:rPr>
        <w:t>赴</w:t>
      </w:r>
      <w:r>
        <w:rPr>
          <w:rFonts w:ascii="仿宋" w:eastAsia="仿宋" w:hAnsi="仿宋"/>
          <w:sz w:val="24"/>
        </w:rPr>
        <w:t>行业企业实践锻炼</w:t>
      </w:r>
      <w:r>
        <w:rPr>
          <w:rFonts w:ascii="仿宋" w:eastAsia="仿宋" w:hAnsi="仿宋" w:hint="eastAsia"/>
          <w:sz w:val="24"/>
        </w:rPr>
        <w:t>6</w:t>
      </w:r>
      <w:r>
        <w:rPr>
          <w:rFonts w:ascii="仿宋" w:eastAsia="仿宋" w:hAnsi="仿宋" w:hint="eastAsia"/>
          <w:sz w:val="24"/>
        </w:rPr>
        <w:t>个</w:t>
      </w:r>
      <w:r>
        <w:rPr>
          <w:rFonts w:ascii="仿宋" w:eastAsia="仿宋" w:hAnsi="仿宋"/>
          <w:sz w:val="24"/>
        </w:rPr>
        <w:t>月</w:t>
      </w:r>
      <w:r>
        <w:rPr>
          <w:rFonts w:ascii="仿宋" w:eastAsia="仿宋" w:hAnsi="仿宋" w:hint="eastAsia"/>
          <w:sz w:val="24"/>
        </w:rPr>
        <w:t>及</w:t>
      </w:r>
      <w:r>
        <w:rPr>
          <w:rFonts w:ascii="仿宋" w:eastAsia="仿宋" w:hAnsi="仿宋"/>
          <w:sz w:val="24"/>
        </w:rPr>
        <w:t>以上</w:t>
      </w:r>
      <w:r>
        <w:rPr>
          <w:rFonts w:ascii="仿宋" w:eastAsia="仿宋" w:hAnsi="仿宋" w:hint="eastAsia"/>
          <w:sz w:val="24"/>
        </w:rPr>
        <w:t>的专</w:t>
      </w:r>
      <w:r>
        <w:rPr>
          <w:rFonts w:ascii="仿宋" w:eastAsia="仿宋" w:hAnsi="仿宋"/>
          <w:sz w:val="24"/>
        </w:rPr>
        <w:t>任</w:t>
      </w:r>
      <w:r>
        <w:rPr>
          <w:rFonts w:ascii="仿宋" w:eastAsia="仿宋" w:hAnsi="仿宋" w:hint="eastAsia"/>
          <w:sz w:val="24"/>
        </w:rPr>
        <w:t>教师</w:t>
      </w:r>
      <w:r>
        <w:rPr>
          <w:rFonts w:ascii="仿宋" w:eastAsia="仿宋" w:hAnsi="仿宋"/>
          <w:sz w:val="24"/>
        </w:rPr>
        <w:t>数</w:t>
      </w:r>
      <w:r>
        <w:rPr>
          <w:rFonts w:ascii="仿宋" w:eastAsia="仿宋" w:hAnsi="仿宋"/>
          <w:sz w:val="24"/>
        </w:rPr>
        <w:t>”</w:t>
      </w:r>
      <w:r>
        <w:rPr>
          <w:rFonts w:ascii="仿宋" w:eastAsia="仿宋" w:hAnsi="仿宋" w:hint="eastAsia"/>
          <w:sz w:val="24"/>
        </w:rPr>
        <w:t>：指近</w:t>
      </w:r>
      <w:r>
        <w:rPr>
          <w:rFonts w:ascii="仿宋" w:eastAsia="仿宋" w:hAnsi="仿宋" w:hint="eastAsia"/>
          <w:sz w:val="24"/>
        </w:rPr>
        <w:t>5</w:t>
      </w:r>
      <w:r>
        <w:rPr>
          <w:rFonts w:ascii="仿宋" w:eastAsia="仿宋" w:hAnsi="仿宋" w:hint="eastAsia"/>
          <w:sz w:val="24"/>
        </w:rPr>
        <w:t>年</w:t>
      </w:r>
      <w:r>
        <w:rPr>
          <w:rFonts w:ascii="仿宋" w:eastAsia="仿宋" w:hAnsi="仿宋"/>
          <w:sz w:val="24"/>
        </w:rPr>
        <w:t>内赴</w:t>
      </w:r>
      <w:r>
        <w:rPr>
          <w:rFonts w:ascii="仿宋" w:eastAsia="仿宋" w:hAnsi="仿宋" w:hint="eastAsia"/>
          <w:sz w:val="24"/>
        </w:rPr>
        <w:t>与</w:t>
      </w:r>
      <w:r>
        <w:rPr>
          <w:rFonts w:ascii="仿宋" w:eastAsia="仿宋" w:hAnsi="仿宋"/>
          <w:sz w:val="24"/>
        </w:rPr>
        <w:t>所教专业</w:t>
      </w:r>
      <w:r>
        <w:rPr>
          <w:rFonts w:ascii="仿宋" w:eastAsia="仿宋" w:hAnsi="仿宋" w:hint="eastAsia"/>
          <w:sz w:val="24"/>
        </w:rPr>
        <w:t>相</w:t>
      </w:r>
      <w:r>
        <w:rPr>
          <w:rFonts w:ascii="仿宋" w:eastAsia="仿宋" w:hAnsi="仿宋"/>
          <w:sz w:val="24"/>
        </w:rPr>
        <w:t>关的</w:t>
      </w:r>
      <w:r>
        <w:rPr>
          <w:rFonts w:ascii="仿宋" w:eastAsia="仿宋" w:hAnsi="仿宋" w:hint="eastAsia"/>
          <w:sz w:val="24"/>
        </w:rPr>
        <w:t>企业实践锻炼累计达到</w:t>
      </w:r>
      <w:r>
        <w:rPr>
          <w:rFonts w:ascii="仿宋" w:eastAsia="仿宋" w:hAnsi="仿宋"/>
          <w:sz w:val="24"/>
        </w:rPr>
        <w:t>6</w:t>
      </w:r>
      <w:r>
        <w:rPr>
          <w:rFonts w:ascii="仿宋" w:eastAsia="仿宋" w:hAnsi="仿宋" w:hint="eastAsia"/>
          <w:sz w:val="24"/>
        </w:rPr>
        <w:t>个月及以上时间的专任教师数量。</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lastRenderedPageBreak/>
        <w:t>23</w:t>
      </w:r>
      <w:r>
        <w:rPr>
          <w:rFonts w:ascii="仿宋" w:eastAsia="仿宋" w:hAnsi="仿宋" w:hint="eastAsia"/>
          <w:sz w:val="24"/>
        </w:rPr>
        <w:t>.</w:t>
      </w:r>
      <w:r>
        <w:rPr>
          <w:rFonts w:ascii="仿宋" w:eastAsia="仿宋" w:hAnsi="仿宋" w:hint="eastAsia"/>
          <w:sz w:val="24"/>
        </w:rPr>
        <w:t>“来源于行业、企业的兼职教师数”：指学</w:t>
      </w:r>
      <w:r>
        <w:rPr>
          <w:rFonts w:ascii="仿宋" w:eastAsia="仿宋" w:hAnsi="仿宋"/>
          <w:sz w:val="24"/>
        </w:rPr>
        <w:t>校</w:t>
      </w:r>
      <w:r>
        <w:rPr>
          <w:rFonts w:ascii="仿宋" w:eastAsia="仿宋" w:hAnsi="仿宋" w:hint="eastAsia"/>
          <w:sz w:val="24"/>
        </w:rPr>
        <w:t>和院</w:t>
      </w:r>
      <w:r>
        <w:rPr>
          <w:rFonts w:ascii="仿宋" w:eastAsia="仿宋" w:hAnsi="仿宋"/>
          <w:sz w:val="24"/>
        </w:rPr>
        <w:t>系层面</w:t>
      </w:r>
      <w:r>
        <w:rPr>
          <w:rFonts w:ascii="仿宋" w:eastAsia="仿宋" w:hAnsi="仿宋" w:hint="eastAsia"/>
          <w:sz w:val="24"/>
        </w:rPr>
        <w:t>发</w:t>
      </w:r>
      <w:r>
        <w:rPr>
          <w:rFonts w:ascii="仿宋" w:eastAsia="仿宋" w:hAnsi="仿宋"/>
          <w:sz w:val="24"/>
        </w:rPr>
        <w:t>放聘书的</w:t>
      </w:r>
      <w:r>
        <w:rPr>
          <w:rFonts w:ascii="仿宋" w:eastAsia="仿宋" w:hAnsi="仿宋" w:hint="eastAsia"/>
          <w:sz w:val="24"/>
        </w:rPr>
        <w:t>兼职教师</w:t>
      </w:r>
      <w:r>
        <w:rPr>
          <w:rFonts w:ascii="仿宋" w:eastAsia="仿宋" w:hAnsi="仿宋"/>
          <w:sz w:val="24"/>
        </w:rPr>
        <w:t>数量</w:t>
      </w:r>
      <w:r>
        <w:rPr>
          <w:rFonts w:ascii="仿宋" w:eastAsia="仿宋" w:hAnsi="仿宋" w:hint="eastAsia"/>
          <w:sz w:val="24"/>
        </w:rPr>
        <w:t>中来</w:t>
      </w:r>
      <w:r>
        <w:rPr>
          <w:rFonts w:ascii="仿宋" w:eastAsia="仿宋" w:hAnsi="仿宋"/>
          <w:sz w:val="24"/>
        </w:rPr>
        <w:t>自行业</w:t>
      </w:r>
      <w:r>
        <w:rPr>
          <w:rFonts w:ascii="仿宋" w:eastAsia="仿宋" w:hAnsi="仿宋" w:hint="eastAsia"/>
          <w:sz w:val="24"/>
        </w:rPr>
        <w:t>、</w:t>
      </w:r>
      <w:r>
        <w:rPr>
          <w:rFonts w:ascii="仿宋" w:eastAsia="仿宋" w:hAnsi="仿宋"/>
          <w:sz w:val="24"/>
        </w:rPr>
        <w:t>企业的兼职教师数量</w:t>
      </w:r>
      <w:r>
        <w:rPr>
          <w:rFonts w:ascii="仿宋" w:eastAsia="仿宋" w:hAnsi="仿宋" w:hint="eastAsia"/>
          <w:sz w:val="24"/>
        </w:rPr>
        <w:t>。若</w:t>
      </w:r>
      <w:r>
        <w:rPr>
          <w:rFonts w:ascii="仿宋" w:eastAsia="仿宋" w:hAnsi="仿宋"/>
          <w:sz w:val="24"/>
        </w:rPr>
        <w:t>没有院</w:t>
      </w:r>
      <w:r>
        <w:rPr>
          <w:rFonts w:ascii="仿宋" w:eastAsia="仿宋" w:hAnsi="仿宋" w:hint="eastAsia"/>
          <w:sz w:val="24"/>
        </w:rPr>
        <w:t>系层</w:t>
      </w:r>
      <w:r>
        <w:rPr>
          <w:rFonts w:ascii="仿宋" w:eastAsia="仿宋" w:hAnsi="仿宋"/>
          <w:sz w:val="24"/>
        </w:rPr>
        <w:t>面</w:t>
      </w:r>
      <w:r>
        <w:rPr>
          <w:rFonts w:ascii="仿宋" w:eastAsia="仿宋" w:hAnsi="仿宋" w:hint="eastAsia"/>
          <w:sz w:val="24"/>
        </w:rPr>
        <w:t>兼职教师</w:t>
      </w:r>
      <w:r>
        <w:rPr>
          <w:rFonts w:ascii="仿宋" w:eastAsia="仿宋" w:hAnsi="仿宋"/>
          <w:sz w:val="24"/>
        </w:rPr>
        <w:t>的统计数据请</w:t>
      </w:r>
      <w:r>
        <w:rPr>
          <w:rFonts w:ascii="仿宋" w:eastAsia="仿宋" w:hAnsi="仿宋" w:hint="eastAsia"/>
          <w:sz w:val="24"/>
        </w:rPr>
        <w:t>在</w:t>
      </w:r>
      <w:r>
        <w:rPr>
          <w:rFonts w:ascii="仿宋" w:eastAsia="仿宋" w:hAnsi="仿宋"/>
          <w:sz w:val="24"/>
        </w:rPr>
        <w:t>备注中说明。</w:t>
      </w:r>
      <w:r>
        <w:rPr>
          <w:rFonts w:ascii="Times New Roman" w:eastAsia="仿宋" w:hAnsi="Times New Roman" w:hint="eastAsia"/>
          <w:sz w:val="24"/>
        </w:rPr>
        <w:t>数据统计周期</w:t>
      </w:r>
      <w:r>
        <w:rPr>
          <w:rFonts w:ascii="仿宋" w:eastAsia="仿宋" w:hAnsi="仿宋"/>
          <w:sz w:val="24"/>
        </w:rPr>
        <w:t>为自然年。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24.“</w:t>
      </w:r>
      <w:r>
        <w:rPr>
          <w:rFonts w:ascii="仿宋" w:eastAsia="仿宋" w:hAnsi="仿宋" w:hint="eastAsia"/>
          <w:sz w:val="24"/>
        </w:rPr>
        <w:t>来源于行业企业的兼职教师为</w:t>
      </w:r>
      <w:r>
        <w:rPr>
          <w:rFonts w:ascii="仿宋" w:eastAsia="仿宋" w:hAnsi="仿宋"/>
          <w:sz w:val="24"/>
        </w:rPr>
        <w:t>本科</w:t>
      </w:r>
      <w:r>
        <w:rPr>
          <w:rFonts w:ascii="仿宋" w:eastAsia="仿宋" w:hAnsi="仿宋" w:hint="eastAsia"/>
          <w:sz w:val="24"/>
        </w:rPr>
        <w:t>生授课课时数量</w:t>
      </w:r>
      <w:r>
        <w:rPr>
          <w:rFonts w:ascii="仿宋" w:eastAsia="仿宋" w:hAnsi="仿宋"/>
          <w:sz w:val="24"/>
        </w:rPr>
        <w:t>”</w:t>
      </w:r>
      <w:r>
        <w:rPr>
          <w:rFonts w:ascii="仿宋" w:eastAsia="仿宋" w:hAnsi="仿宋" w:hint="eastAsia"/>
          <w:sz w:val="24"/>
        </w:rPr>
        <w:t>：</w:t>
      </w:r>
      <w:r>
        <w:rPr>
          <w:rFonts w:ascii="仿宋" w:eastAsia="仿宋" w:hAnsi="仿宋"/>
          <w:sz w:val="24"/>
        </w:rPr>
        <w:t>指</w:t>
      </w:r>
      <w:r>
        <w:rPr>
          <w:rFonts w:ascii="仿宋" w:eastAsia="仿宋" w:hAnsi="仿宋" w:hint="eastAsia"/>
          <w:sz w:val="24"/>
        </w:rPr>
        <w:t>本</w:t>
      </w:r>
      <w:r>
        <w:rPr>
          <w:rFonts w:ascii="仿宋" w:eastAsia="仿宋" w:hAnsi="仿宋"/>
          <w:sz w:val="24"/>
        </w:rPr>
        <w:t>学年兼职教师</w:t>
      </w:r>
      <w:r>
        <w:rPr>
          <w:rFonts w:ascii="仿宋" w:eastAsia="仿宋" w:hAnsi="仿宋" w:hint="eastAsia"/>
          <w:sz w:val="24"/>
        </w:rPr>
        <w:t>为</w:t>
      </w:r>
      <w:r>
        <w:rPr>
          <w:rFonts w:ascii="仿宋" w:eastAsia="仿宋" w:hAnsi="仿宋"/>
          <w:sz w:val="24"/>
        </w:rPr>
        <w:t>本科</w:t>
      </w:r>
      <w:r>
        <w:rPr>
          <w:rFonts w:ascii="仿宋" w:eastAsia="仿宋" w:hAnsi="仿宋" w:hint="eastAsia"/>
          <w:sz w:val="24"/>
        </w:rPr>
        <w:t>生</w:t>
      </w:r>
      <w:r>
        <w:rPr>
          <w:rFonts w:ascii="仿宋" w:eastAsia="仿宋" w:hAnsi="仿宋"/>
          <w:sz w:val="24"/>
        </w:rPr>
        <w:t>授课课</w:t>
      </w:r>
      <w:r>
        <w:rPr>
          <w:rFonts w:ascii="仿宋" w:eastAsia="仿宋" w:hAnsi="仿宋" w:hint="eastAsia"/>
          <w:sz w:val="24"/>
        </w:rPr>
        <w:t>时数量</w:t>
      </w:r>
      <w:r>
        <w:rPr>
          <w:rFonts w:ascii="仿宋" w:eastAsia="仿宋" w:hAnsi="仿宋"/>
          <w:sz w:val="24"/>
        </w:rPr>
        <w:t>总计。</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学</w:t>
      </w:r>
      <w:r>
        <w:rPr>
          <w:rFonts w:ascii="仿宋" w:eastAsia="仿宋" w:hAnsi="仿宋"/>
          <w:sz w:val="24"/>
        </w:rPr>
        <w:t>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25</w:t>
      </w:r>
      <w:r>
        <w:rPr>
          <w:rFonts w:ascii="仿宋" w:eastAsia="仿宋" w:hAnsi="仿宋" w:hint="eastAsia"/>
          <w:sz w:val="24"/>
        </w:rPr>
        <w:t>.</w:t>
      </w:r>
      <w:r>
        <w:rPr>
          <w:rFonts w:ascii="仿宋" w:eastAsia="仿宋" w:hAnsi="仿宋" w:hint="eastAsia"/>
          <w:sz w:val="24"/>
        </w:rPr>
        <w:t>“横向技术服务和企业委托科研</w:t>
      </w:r>
      <w:r>
        <w:rPr>
          <w:rFonts w:ascii="仿宋" w:eastAsia="仿宋" w:hAnsi="仿宋"/>
          <w:sz w:val="24"/>
        </w:rPr>
        <w:t>项目</w:t>
      </w:r>
      <w:r>
        <w:rPr>
          <w:rFonts w:ascii="仿宋" w:eastAsia="仿宋" w:hAnsi="仿宋" w:hint="eastAsia"/>
          <w:sz w:val="24"/>
        </w:rPr>
        <w:t>到款额”：横</w:t>
      </w:r>
      <w:r>
        <w:rPr>
          <w:rFonts w:ascii="仿宋" w:eastAsia="仿宋" w:hAnsi="仿宋"/>
          <w:sz w:val="24"/>
        </w:rPr>
        <w:t>向技术</w:t>
      </w:r>
      <w:r>
        <w:rPr>
          <w:rFonts w:ascii="仿宋" w:eastAsia="仿宋" w:hAnsi="仿宋" w:hint="eastAsia"/>
          <w:sz w:val="24"/>
        </w:rPr>
        <w:t>服务</w:t>
      </w:r>
      <w:r>
        <w:rPr>
          <w:rFonts w:ascii="仿宋" w:eastAsia="仿宋" w:hAnsi="仿宋"/>
          <w:sz w:val="24"/>
        </w:rPr>
        <w:t>到</w:t>
      </w:r>
      <w:r>
        <w:rPr>
          <w:rFonts w:ascii="仿宋" w:eastAsia="仿宋" w:hAnsi="仿宋" w:hint="eastAsia"/>
          <w:sz w:val="24"/>
        </w:rPr>
        <w:t>款</w:t>
      </w:r>
      <w:r>
        <w:rPr>
          <w:rFonts w:ascii="仿宋" w:eastAsia="仿宋" w:hAnsi="仿宋"/>
          <w:sz w:val="24"/>
        </w:rPr>
        <w:t>额</w:t>
      </w:r>
      <w:r>
        <w:rPr>
          <w:rFonts w:ascii="仿宋" w:eastAsia="仿宋" w:hAnsi="仿宋" w:hint="eastAsia"/>
          <w:sz w:val="24"/>
        </w:rPr>
        <w:t>指以学校名义与自然人、法人、其他组织签订的技术开发、技术服务、技术咨询、技术转让等技术合同所涉及的经费；国际科技合作项目中与境外企业、个人合作经费及科技捐赠项目经费。统计截止时点以财政年度为准。“企业委托科研</w:t>
      </w:r>
      <w:r>
        <w:rPr>
          <w:rFonts w:ascii="仿宋" w:eastAsia="仿宋" w:hAnsi="仿宋"/>
          <w:sz w:val="24"/>
        </w:rPr>
        <w:t>项目到款额</w:t>
      </w:r>
      <w:r>
        <w:rPr>
          <w:rFonts w:ascii="仿宋" w:eastAsia="仿宋" w:hAnsi="仿宋" w:hint="eastAsia"/>
          <w:sz w:val="24"/>
        </w:rPr>
        <w:t>”</w:t>
      </w:r>
      <w:r>
        <w:rPr>
          <w:rFonts w:ascii="仿宋" w:eastAsia="仿宋" w:hAnsi="仿宋"/>
          <w:sz w:val="24"/>
        </w:rPr>
        <w:t>指</w:t>
      </w:r>
      <w:r>
        <w:rPr>
          <w:rFonts w:ascii="仿宋" w:eastAsia="仿宋" w:hAnsi="仿宋" w:hint="eastAsia"/>
          <w:sz w:val="24"/>
        </w:rPr>
        <w:t>企业</w:t>
      </w:r>
      <w:r>
        <w:rPr>
          <w:rFonts w:ascii="仿宋" w:eastAsia="仿宋" w:hAnsi="仿宋"/>
          <w:sz w:val="24"/>
        </w:rPr>
        <w:t>委托</w:t>
      </w:r>
      <w:r>
        <w:rPr>
          <w:rFonts w:ascii="仿宋" w:eastAsia="仿宋" w:hAnsi="仿宋" w:hint="eastAsia"/>
          <w:sz w:val="24"/>
        </w:rPr>
        <w:t>学</w:t>
      </w:r>
      <w:r>
        <w:rPr>
          <w:rFonts w:ascii="仿宋" w:eastAsia="仿宋" w:hAnsi="仿宋"/>
          <w:sz w:val="24"/>
        </w:rPr>
        <w:t>校开展的科研</w:t>
      </w:r>
      <w:r>
        <w:rPr>
          <w:rFonts w:ascii="仿宋" w:eastAsia="仿宋" w:hAnsi="仿宋" w:hint="eastAsia"/>
          <w:sz w:val="24"/>
        </w:rPr>
        <w:t>项目</w:t>
      </w:r>
      <w:r>
        <w:rPr>
          <w:rFonts w:ascii="仿宋" w:eastAsia="仿宋" w:hAnsi="仿宋"/>
          <w:sz w:val="24"/>
        </w:rPr>
        <w:t>达到学校</w:t>
      </w:r>
      <w:r>
        <w:rPr>
          <w:rFonts w:ascii="仿宋" w:eastAsia="仿宋" w:hAnsi="仿宋" w:hint="eastAsia"/>
          <w:sz w:val="24"/>
        </w:rPr>
        <w:t>账</w:t>
      </w:r>
      <w:r>
        <w:rPr>
          <w:rFonts w:ascii="仿宋" w:eastAsia="仿宋" w:hAnsi="仿宋"/>
          <w:sz w:val="24"/>
        </w:rPr>
        <w:t>号的金额。</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财政年度。</w:t>
      </w:r>
    </w:p>
    <w:p w:rsidR="00BE685E" w:rsidRDefault="002F4EC3">
      <w:pPr>
        <w:spacing w:line="320" w:lineRule="exact"/>
        <w:ind w:firstLineChars="200" w:firstLine="480"/>
        <w:rPr>
          <w:rFonts w:ascii="仿宋" w:eastAsia="仿宋" w:hAnsi="仿宋"/>
          <w:sz w:val="24"/>
        </w:rPr>
      </w:pPr>
      <w:r>
        <w:rPr>
          <w:rFonts w:ascii="仿宋" w:eastAsia="仿宋" w:hAnsi="仿宋"/>
          <w:sz w:val="24"/>
        </w:rPr>
        <w:t>26</w:t>
      </w:r>
      <w:r>
        <w:rPr>
          <w:rFonts w:ascii="仿宋" w:eastAsia="仿宋" w:hAnsi="仿宋" w:hint="eastAsia"/>
          <w:sz w:val="24"/>
        </w:rPr>
        <w:t>.</w:t>
      </w:r>
      <w:r>
        <w:rPr>
          <w:rFonts w:ascii="仿宋" w:eastAsia="仿宋" w:hAnsi="仿宋" w:hint="eastAsia"/>
          <w:sz w:val="24"/>
        </w:rPr>
        <w:t>“校</w:t>
      </w:r>
      <w:r>
        <w:rPr>
          <w:rFonts w:ascii="仿宋" w:eastAsia="仿宋" w:hAnsi="仿宋"/>
          <w:sz w:val="24"/>
        </w:rPr>
        <w:t>企合作</w:t>
      </w:r>
      <w:r>
        <w:rPr>
          <w:rFonts w:ascii="仿宋" w:eastAsia="仿宋" w:hAnsi="仿宋" w:hint="eastAsia"/>
          <w:sz w:val="24"/>
        </w:rPr>
        <w:t>专</w:t>
      </w:r>
      <w:r>
        <w:rPr>
          <w:rFonts w:ascii="仿宋" w:eastAsia="仿宋" w:hAnsi="仿宋"/>
          <w:sz w:val="24"/>
        </w:rPr>
        <w:t>利授权数</w:t>
      </w:r>
      <w:r>
        <w:rPr>
          <w:rFonts w:ascii="仿宋" w:eastAsia="仿宋" w:hAnsi="仿宋" w:hint="eastAsia"/>
          <w:sz w:val="24"/>
        </w:rPr>
        <w:t>”指学</w:t>
      </w:r>
      <w:r>
        <w:rPr>
          <w:rFonts w:ascii="仿宋" w:eastAsia="仿宋" w:hAnsi="仿宋"/>
          <w:sz w:val="24"/>
        </w:rPr>
        <w:t>校</w:t>
      </w:r>
      <w:r>
        <w:rPr>
          <w:rFonts w:ascii="仿宋" w:eastAsia="仿宋" w:hAnsi="仿宋" w:hint="eastAsia"/>
          <w:sz w:val="24"/>
        </w:rPr>
        <w:t>与</w:t>
      </w:r>
      <w:r>
        <w:rPr>
          <w:rFonts w:ascii="仿宋" w:eastAsia="仿宋" w:hAnsi="仿宋"/>
          <w:sz w:val="24"/>
        </w:rPr>
        <w:t>企业</w:t>
      </w:r>
      <w:r>
        <w:rPr>
          <w:rFonts w:ascii="仿宋" w:eastAsia="仿宋" w:hAnsi="仿宋" w:hint="eastAsia"/>
          <w:sz w:val="24"/>
        </w:rPr>
        <w:t>合</w:t>
      </w:r>
      <w:r>
        <w:rPr>
          <w:rFonts w:ascii="仿宋" w:eastAsia="仿宋" w:hAnsi="仿宋"/>
          <w:sz w:val="24"/>
        </w:rPr>
        <w:t>作，共同</w:t>
      </w:r>
      <w:r>
        <w:rPr>
          <w:rFonts w:ascii="仿宋" w:eastAsia="仿宋" w:hAnsi="仿宋" w:hint="eastAsia"/>
          <w:sz w:val="24"/>
        </w:rPr>
        <w:t>拥有的、经国内外知识产权行政部门授权的专利</w:t>
      </w:r>
      <w:r>
        <w:rPr>
          <w:rFonts w:ascii="仿宋" w:eastAsia="仿宋" w:hAnsi="仿宋" w:hint="eastAsia"/>
          <w:sz w:val="24"/>
        </w:rPr>
        <w:t>件数。</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自</w:t>
      </w:r>
      <w:r>
        <w:rPr>
          <w:rFonts w:ascii="仿宋" w:eastAsia="仿宋" w:hAnsi="仿宋"/>
          <w:sz w:val="24"/>
        </w:rPr>
        <w:t>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27.“</w:t>
      </w:r>
      <w:r>
        <w:rPr>
          <w:rFonts w:ascii="仿宋" w:eastAsia="仿宋" w:hAnsi="仿宋" w:hint="eastAsia"/>
          <w:sz w:val="24"/>
        </w:rPr>
        <w:t>专利所有权转让及许可数”：指学校向外单位转让专利所有权或允许专利技术由被许可单位使用的件数。</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自</w:t>
      </w:r>
      <w:r>
        <w:rPr>
          <w:rFonts w:ascii="仿宋" w:eastAsia="仿宋" w:hAnsi="仿宋"/>
          <w:sz w:val="24"/>
        </w:rPr>
        <w:t>然年。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28</w:t>
      </w:r>
      <w:r>
        <w:rPr>
          <w:rFonts w:ascii="仿宋" w:eastAsia="仿宋" w:hAnsi="仿宋" w:hint="eastAsia"/>
          <w:sz w:val="24"/>
        </w:rPr>
        <w:t>．</w:t>
      </w:r>
      <w:r>
        <w:rPr>
          <w:rFonts w:ascii="仿宋" w:eastAsia="仿宋" w:hAnsi="仿宋"/>
          <w:sz w:val="24"/>
        </w:rPr>
        <w:t>“</w:t>
      </w:r>
      <w:r>
        <w:rPr>
          <w:rFonts w:ascii="仿宋" w:eastAsia="仿宋" w:hAnsi="仿宋" w:hint="eastAsia"/>
          <w:sz w:val="24"/>
        </w:rPr>
        <w:t>专利所有权转让与许可收入</w:t>
      </w:r>
      <w:r>
        <w:rPr>
          <w:rFonts w:ascii="仿宋" w:eastAsia="仿宋" w:hAnsi="仿宋"/>
          <w:sz w:val="24"/>
        </w:rPr>
        <w:t>”</w:t>
      </w:r>
      <w:r>
        <w:rPr>
          <w:rFonts w:ascii="仿宋" w:eastAsia="仿宋" w:hAnsi="仿宋" w:hint="eastAsia"/>
          <w:sz w:val="24"/>
        </w:rPr>
        <w:t>：指</w:t>
      </w:r>
      <w:r>
        <w:rPr>
          <w:rFonts w:ascii="仿宋" w:eastAsia="仿宋" w:hAnsi="仿宋"/>
          <w:sz w:val="24"/>
        </w:rPr>
        <w:t>学校</w:t>
      </w:r>
      <w:r>
        <w:rPr>
          <w:rFonts w:ascii="仿宋" w:eastAsia="仿宋" w:hAnsi="仿宋" w:hint="eastAsia"/>
          <w:sz w:val="24"/>
        </w:rPr>
        <w:t>向外单位转让专利所有权或允许专利技术由被许可单位使用而得到的收入。包括当年从被转让方或被许可方得到的一次性付款和分期付款收入，以及利润分成、股息收入等。</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自</w:t>
      </w:r>
      <w:r>
        <w:rPr>
          <w:rFonts w:ascii="仿宋" w:eastAsia="仿宋" w:hAnsi="仿宋"/>
          <w:sz w:val="24"/>
        </w:rPr>
        <w:t>然年。</w:t>
      </w:r>
    </w:p>
    <w:p w:rsidR="00BE685E" w:rsidRDefault="002F4EC3">
      <w:pPr>
        <w:spacing w:line="320" w:lineRule="exact"/>
        <w:ind w:firstLineChars="200" w:firstLine="480"/>
        <w:rPr>
          <w:rFonts w:ascii="仿宋" w:eastAsia="仿宋" w:hAnsi="仿宋"/>
          <w:sz w:val="24"/>
        </w:rPr>
      </w:pPr>
      <w:r>
        <w:rPr>
          <w:rFonts w:ascii="仿宋" w:eastAsia="仿宋" w:hAnsi="仿宋" w:hint="eastAsia"/>
          <w:sz w:val="24"/>
        </w:rPr>
        <w:t>29.</w:t>
      </w:r>
      <w:r>
        <w:rPr>
          <w:rFonts w:ascii="仿宋" w:eastAsia="仿宋" w:hAnsi="仿宋" w:hint="eastAsia"/>
          <w:sz w:val="24"/>
        </w:rPr>
        <w:t>“引进国外课程数”：</w:t>
      </w:r>
      <w:r>
        <w:rPr>
          <w:rFonts w:ascii="仿宋" w:eastAsia="仿宋" w:hAnsi="仿宋"/>
          <w:sz w:val="24"/>
        </w:rPr>
        <w:t>指运用到</w:t>
      </w:r>
      <w:r>
        <w:rPr>
          <w:rFonts w:ascii="仿宋" w:eastAsia="仿宋" w:hAnsi="仿宋" w:hint="eastAsia"/>
          <w:sz w:val="24"/>
        </w:rPr>
        <w:t>学</w:t>
      </w:r>
      <w:r>
        <w:rPr>
          <w:rFonts w:ascii="仿宋" w:eastAsia="仿宋" w:hAnsi="仿宋"/>
          <w:sz w:val="24"/>
        </w:rPr>
        <w:t>校教学中</w:t>
      </w:r>
      <w:r>
        <w:rPr>
          <w:rFonts w:ascii="仿宋" w:eastAsia="仿宋" w:hAnsi="仿宋" w:hint="eastAsia"/>
          <w:sz w:val="24"/>
        </w:rPr>
        <w:t>、</w:t>
      </w:r>
      <w:r>
        <w:rPr>
          <w:rFonts w:ascii="仿宋" w:eastAsia="仿宋" w:hAnsi="仿宋"/>
          <w:sz w:val="24"/>
        </w:rPr>
        <w:t>引</w:t>
      </w:r>
      <w:r>
        <w:rPr>
          <w:rFonts w:ascii="仿宋" w:eastAsia="仿宋" w:hAnsi="仿宋" w:hint="eastAsia"/>
          <w:sz w:val="24"/>
        </w:rPr>
        <w:t>进</w:t>
      </w:r>
      <w:r>
        <w:rPr>
          <w:rFonts w:ascii="仿宋" w:eastAsia="仿宋" w:hAnsi="仿宋"/>
          <w:sz w:val="24"/>
        </w:rPr>
        <w:t>的国外课程数量。</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自</w:t>
      </w:r>
      <w:r>
        <w:rPr>
          <w:rFonts w:ascii="仿宋" w:eastAsia="仿宋" w:hAnsi="仿宋"/>
          <w:sz w:val="24"/>
        </w:rPr>
        <w:t>然年。</w:t>
      </w:r>
    </w:p>
    <w:p w:rsidR="00BE685E" w:rsidRDefault="002F4EC3">
      <w:pPr>
        <w:spacing w:line="320" w:lineRule="exact"/>
        <w:ind w:firstLineChars="200" w:firstLine="480"/>
        <w:rPr>
          <w:rFonts w:ascii="仿宋" w:eastAsia="仿宋" w:hAnsi="仿宋"/>
          <w:sz w:val="24"/>
        </w:rPr>
      </w:pPr>
      <w:r>
        <w:rPr>
          <w:rFonts w:ascii="仿宋" w:eastAsia="仿宋" w:hAnsi="仿宋" w:hint="eastAsia"/>
          <w:sz w:val="24"/>
        </w:rPr>
        <w:t>30.</w:t>
      </w:r>
      <w:r>
        <w:rPr>
          <w:rFonts w:ascii="仿宋" w:eastAsia="仿宋" w:hAnsi="仿宋" w:hint="eastAsia"/>
          <w:sz w:val="24"/>
        </w:rPr>
        <w:t>“引进国外教材数”：</w:t>
      </w:r>
      <w:r>
        <w:rPr>
          <w:rFonts w:ascii="仿宋" w:eastAsia="仿宋" w:hAnsi="仿宋"/>
          <w:sz w:val="24"/>
        </w:rPr>
        <w:t>指运用到学校教学中</w:t>
      </w:r>
      <w:r>
        <w:rPr>
          <w:rFonts w:ascii="仿宋" w:eastAsia="仿宋" w:hAnsi="仿宋" w:hint="eastAsia"/>
          <w:sz w:val="24"/>
        </w:rPr>
        <w:t>、</w:t>
      </w:r>
      <w:r>
        <w:rPr>
          <w:rFonts w:ascii="仿宋" w:eastAsia="仿宋" w:hAnsi="仿宋"/>
          <w:sz w:val="24"/>
        </w:rPr>
        <w:t>学校引进的国外</w:t>
      </w:r>
      <w:r>
        <w:rPr>
          <w:rFonts w:ascii="仿宋" w:eastAsia="仿宋" w:hAnsi="仿宋" w:hint="eastAsia"/>
          <w:sz w:val="24"/>
        </w:rPr>
        <w:t>教材</w:t>
      </w:r>
      <w:r>
        <w:rPr>
          <w:rFonts w:ascii="仿宋" w:eastAsia="仿宋" w:hAnsi="仿宋"/>
          <w:sz w:val="24"/>
        </w:rPr>
        <w:t>数量。</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自</w:t>
      </w:r>
      <w:r>
        <w:rPr>
          <w:rFonts w:ascii="仿宋" w:eastAsia="仿宋" w:hAnsi="仿宋"/>
          <w:sz w:val="24"/>
        </w:rPr>
        <w:t>然年。</w:t>
      </w:r>
    </w:p>
    <w:p w:rsidR="00BE685E" w:rsidRDefault="002F4EC3">
      <w:pPr>
        <w:spacing w:line="320" w:lineRule="exact"/>
        <w:ind w:firstLineChars="200" w:firstLine="480"/>
        <w:rPr>
          <w:rFonts w:ascii="仿宋" w:eastAsia="仿宋" w:hAnsi="仿宋"/>
          <w:sz w:val="24"/>
        </w:rPr>
      </w:pPr>
      <w:r>
        <w:rPr>
          <w:rFonts w:ascii="仿宋" w:eastAsia="仿宋" w:hAnsi="仿宋" w:hint="eastAsia"/>
          <w:sz w:val="24"/>
        </w:rPr>
        <w:t>31.</w:t>
      </w:r>
      <w:r>
        <w:rPr>
          <w:rFonts w:ascii="仿宋" w:eastAsia="仿宋" w:hAnsi="仿宋" w:hint="eastAsia"/>
          <w:sz w:val="24"/>
        </w:rPr>
        <w:t>“定位于应用型人才培养专业招收全日制学</w:t>
      </w:r>
      <w:r>
        <w:rPr>
          <w:rFonts w:ascii="仿宋" w:eastAsia="仿宋" w:hAnsi="仿宋"/>
          <w:sz w:val="24"/>
        </w:rPr>
        <w:t>历</w:t>
      </w:r>
      <w:r>
        <w:rPr>
          <w:rFonts w:ascii="仿宋" w:eastAsia="仿宋" w:hAnsi="仿宋" w:hint="eastAsia"/>
          <w:sz w:val="24"/>
        </w:rPr>
        <w:t>留学生数”</w:t>
      </w:r>
      <w:r>
        <w:rPr>
          <w:rFonts w:ascii="仿宋" w:eastAsia="仿宋" w:hAnsi="仿宋"/>
          <w:sz w:val="24"/>
        </w:rPr>
        <w:t>：</w:t>
      </w:r>
      <w:r>
        <w:rPr>
          <w:rFonts w:ascii="仿宋" w:eastAsia="仿宋" w:hAnsi="仿宋" w:hint="eastAsia"/>
          <w:sz w:val="24"/>
        </w:rPr>
        <w:t>指</w:t>
      </w:r>
      <w:r>
        <w:rPr>
          <w:rFonts w:ascii="仿宋" w:eastAsia="仿宋" w:hAnsi="仿宋"/>
          <w:sz w:val="24"/>
        </w:rPr>
        <w:t>学校定位于应用</w:t>
      </w:r>
      <w:r>
        <w:rPr>
          <w:rFonts w:ascii="仿宋" w:eastAsia="仿宋" w:hAnsi="仿宋" w:hint="eastAsia"/>
          <w:sz w:val="24"/>
        </w:rPr>
        <w:t>型</w:t>
      </w:r>
      <w:r>
        <w:rPr>
          <w:rFonts w:ascii="仿宋" w:eastAsia="仿宋" w:hAnsi="仿宋"/>
          <w:sz w:val="24"/>
        </w:rPr>
        <w:t>人才培养的专业招收的</w:t>
      </w:r>
      <w:r>
        <w:rPr>
          <w:rFonts w:ascii="仿宋" w:eastAsia="仿宋" w:hAnsi="仿宋" w:hint="eastAsia"/>
          <w:sz w:val="24"/>
        </w:rPr>
        <w:t>全</w:t>
      </w:r>
      <w:r>
        <w:rPr>
          <w:rFonts w:ascii="仿宋" w:eastAsia="仿宋" w:hAnsi="仿宋"/>
          <w:sz w:val="24"/>
        </w:rPr>
        <w:t>日制留</w:t>
      </w:r>
      <w:r>
        <w:rPr>
          <w:rFonts w:ascii="仿宋" w:eastAsia="仿宋" w:hAnsi="仿宋" w:hint="eastAsia"/>
          <w:sz w:val="24"/>
        </w:rPr>
        <w:t>学</w:t>
      </w:r>
      <w:r>
        <w:rPr>
          <w:rFonts w:ascii="仿宋" w:eastAsia="仿宋" w:hAnsi="仿宋"/>
          <w:sz w:val="24"/>
        </w:rPr>
        <w:t>生</w:t>
      </w:r>
      <w:r>
        <w:rPr>
          <w:rFonts w:ascii="仿宋" w:eastAsia="仿宋" w:hAnsi="仿宋" w:hint="eastAsia"/>
          <w:sz w:val="24"/>
        </w:rPr>
        <w:t>且</w:t>
      </w:r>
      <w:r>
        <w:rPr>
          <w:rFonts w:ascii="仿宋" w:eastAsia="仿宋" w:hAnsi="仿宋"/>
          <w:sz w:val="24"/>
        </w:rPr>
        <w:t>留学一年</w:t>
      </w:r>
      <w:r>
        <w:rPr>
          <w:rFonts w:ascii="仿宋" w:eastAsia="仿宋" w:hAnsi="仿宋" w:hint="eastAsia"/>
          <w:sz w:val="24"/>
        </w:rPr>
        <w:t>及以</w:t>
      </w:r>
      <w:r>
        <w:rPr>
          <w:rFonts w:ascii="仿宋" w:eastAsia="仿宋" w:hAnsi="仿宋"/>
          <w:sz w:val="24"/>
        </w:rPr>
        <w:t>上的</w:t>
      </w:r>
      <w:r>
        <w:rPr>
          <w:rFonts w:ascii="仿宋" w:eastAsia="仿宋" w:hAnsi="仿宋" w:hint="eastAsia"/>
          <w:sz w:val="24"/>
        </w:rPr>
        <w:t>学历</w:t>
      </w:r>
      <w:r>
        <w:rPr>
          <w:rFonts w:ascii="仿宋" w:eastAsia="仿宋" w:hAnsi="仿宋"/>
          <w:sz w:val="24"/>
        </w:rPr>
        <w:t>留</w:t>
      </w:r>
      <w:r>
        <w:rPr>
          <w:rFonts w:ascii="仿宋" w:eastAsia="仿宋" w:hAnsi="仿宋" w:hint="eastAsia"/>
          <w:sz w:val="24"/>
        </w:rPr>
        <w:t>学</w:t>
      </w:r>
      <w:r>
        <w:rPr>
          <w:rFonts w:ascii="仿宋" w:eastAsia="仿宋" w:hAnsi="仿宋"/>
          <w:sz w:val="24"/>
        </w:rPr>
        <w:t>生数量。</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学</w:t>
      </w:r>
      <w:r>
        <w:rPr>
          <w:rFonts w:ascii="仿宋" w:eastAsia="仿宋" w:hAnsi="仿宋"/>
          <w:sz w:val="24"/>
        </w:rPr>
        <w:t>年。</w:t>
      </w:r>
    </w:p>
    <w:p w:rsidR="00BE685E" w:rsidRDefault="002F4EC3">
      <w:pPr>
        <w:spacing w:line="320" w:lineRule="exact"/>
        <w:ind w:firstLineChars="200" w:firstLine="480"/>
        <w:rPr>
          <w:rFonts w:ascii="仿宋" w:eastAsia="仿宋" w:hAnsi="仿宋"/>
          <w:sz w:val="24"/>
        </w:rPr>
      </w:pPr>
      <w:r>
        <w:rPr>
          <w:rFonts w:ascii="仿宋" w:eastAsia="仿宋" w:hAnsi="仿宋" w:hint="eastAsia"/>
          <w:sz w:val="24"/>
        </w:rPr>
        <w:t>32.</w:t>
      </w:r>
      <w:r>
        <w:rPr>
          <w:rFonts w:ascii="仿宋" w:eastAsia="仿宋" w:hAnsi="仿宋" w:hint="eastAsia"/>
          <w:sz w:val="24"/>
        </w:rPr>
        <w:t>“本</w:t>
      </w:r>
      <w:r>
        <w:rPr>
          <w:rFonts w:ascii="仿宋" w:eastAsia="仿宋" w:hAnsi="仿宋"/>
          <w:sz w:val="24"/>
        </w:rPr>
        <w:t>科层次</w:t>
      </w:r>
      <w:r>
        <w:rPr>
          <w:rFonts w:ascii="仿宋" w:eastAsia="仿宋" w:hAnsi="仿宋" w:hint="eastAsia"/>
          <w:sz w:val="24"/>
        </w:rPr>
        <w:t>招收专科毕业生人数”：指学校招收高职</w:t>
      </w:r>
      <w:r>
        <w:rPr>
          <w:rFonts w:ascii="仿宋" w:eastAsia="仿宋" w:hAnsi="仿宋"/>
          <w:sz w:val="24"/>
        </w:rPr>
        <w:t>（专科）</w:t>
      </w:r>
      <w:r>
        <w:rPr>
          <w:rFonts w:ascii="仿宋" w:eastAsia="仿宋" w:hAnsi="仿宋" w:hint="eastAsia"/>
          <w:sz w:val="24"/>
        </w:rPr>
        <w:t>毕业生进入全日制普通本科教育阶段学习的学生。</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学</w:t>
      </w:r>
      <w:r>
        <w:rPr>
          <w:rFonts w:ascii="仿宋" w:eastAsia="仿宋" w:hAnsi="仿宋"/>
          <w:sz w:val="24"/>
        </w:rPr>
        <w:t>年。</w:t>
      </w:r>
    </w:p>
    <w:p w:rsidR="00BE685E" w:rsidRDefault="002F4EC3">
      <w:pPr>
        <w:spacing w:line="320" w:lineRule="exact"/>
        <w:ind w:firstLineChars="200" w:firstLine="480"/>
        <w:rPr>
          <w:rFonts w:ascii="仿宋" w:eastAsia="仿宋" w:hAnsi="仿宋"/>
          <w:sz w:val="24"/>
        </w:rPr>
      </w:pPr>
      <w:r>
        <w:rPr>
          <w:rFonts w:ascii="仿宋" w:eastAsia="仿宋" w:hAnsi="仿宋"/>
          <w:sz w:val="24"/>
        </w:rPr>
        <w:t>33.“</w:t>
      </w:r>
      <w:r>
        <w:rPr>
          <w:rFonts w:ascii="仿宋" w:eastAsia="仿宋" w:hAnsi="仿宋" w:hint="eastAsia"/>
          <w:sz w:val="24"/>
        </w:rPr>
        <w:t>本</w:t>
      </w:r>
      <w:r>
        <w:rPr>
          <w:rFonts w:ascii="仿宋" w:eastAsia="仿宋" w:hAnsi="仿宋"/>
          <w:sz w:val="24"/>
        </w:rPr>
        <w:t>科层次</w:t>
      </w:r>
      <w:r>
        <w:rPr>
          <w:rFonts w:ascii="仿宋" w:eastAsia="仿宋" w:hAnsi="仿宋" w:hint="eastAsia"/>
          <w:sz w:val="24"/>
        </w:rPr>
        <w:t>招收中职毕业生人数</w:t>
      </w:r>
      <w:r>
        <w:rPr>
          <w:rFonts w:ascii="仿宋" w:eastAsia="仿宋" w:hAnsi="仿宋"/>
          <w:sz w:val="24"/>
        </w:rPr>
        <w:t>”</w:t>
      </w:r>
      <w:r>
        <w:rPr>
          <w:rFonts w:ascii="仿宋" w:eastAsia="仿宋" w:hAnsi="仿宋" w:hint="eastAsia"/>
          <w:sz w:val="24"/>
        </w:rPr>
        <w:t>：指学校招收中职毕业生进入全日制普通本科教育阶段学习的学生。</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学</w:t>
      </w:r>
      <w:r>
        <w:rPr>
          <w:rFonts w:ascii="仿宋" w:eastAsia="仿宋" w:hAnsi="仿宋"/>
          <w:sz w:val="24"/>
        </w:rPr>
        <w:t>年。</w:t>
      </w:r>
    </w:p>
    <w:p w:rsidR="00BE685E" w:rsidRDefault="002F4EC3">
      <w:pPr>
        <w:spacing w:line="320" w:lineRule="exact"/>
        <w:ind w:firstLineChars="200" w:firstLine="480"/>
        <w:rPr>
          <w:rFonts w:ascii="仿宋" w:eastAsia="仿宋" w:hAnsi="仿宋"/>
          <w:sz w:val="24"/>
        </w:rPr>
      </w:pPr>
      <w:r>
        <w:rPr>
          <w:rFonts w:ascii="仿宋" w:eastAsia="仿宋" w:hAnsi="仿宋" w:hint="eastAsia"/>
          <w:sz w:val="24"/>
        </w:rPr>
        <w:t>34.</w:t>
      </w:r>
      <w:r>
        <w:rPr>
          <w:rFonts w:ascii="仿宋" w:eastAsia="仿宋" w:hAnsi="仿宋" w:hint="eastAsia"/>
          <w:sz w:val="24"/>
        </w:rPr>
        <w:t>“培训行业、企业人员数”：指学校举办的行</w:t>
      </w:r>
      <w:r>
        <w:rPr>
          <w:rFonts w:ascii="仿宋" w:eastAsia="仿宋" w:hAnsi="仿宋"/>
          <w:sz w:val="24"/>
        </w:rPr>
        <w:t>业、</w:t>
      </w:r>
      <w:r>
        <w:rPr>
          <w:rFonts w:ascii="仿宋" w:eastAsia="仿宋" w:hAnsi="仿宋" w:hint="eastAsia"/>
          <w:sz w:val="24"/>
        </w:rPr>
        <w:t>企业员</w:t>
      </w:r>
      <w:r>
        <w:rPr>
          <w:rFonts w:ascii="仿宋" w:eastAsia="仿宋" w:hAnsi="仿宋" w:hint="eastAsia"/>
          <w:sz w:val="24"/>
        </w:rPr>
        <w:t>工培训的人次。</w:t>
      </w:r>
      <w:r>
        <w:rPr>
          <w:rFonts w:ascii="Times New Roman" w:eastAsia="仿宋" w:hAnsi="Times New Roman" w:hint="eastAsia"/>
          <w:sz w:val="24"/>
        </w:rPr>
        <w:t>数据统计周期</w:t>
      </w:r>
      <w:r>
        <w:rPr>
          <w:rFonts w:ascii="仿宋" w:eastAsia="仿宋" w:hAnsi="仿宋"/>
          <w:sz w:val="24"/>
        </w:rPr>
        <w:t>为</w:t>
      </w:r>
      <w:r>
        <w:rPr>
          <w:rFonts w:ascii="仿宋" w:eastAsia="仿宋" w:hAnsi="仿宋" w:hint="eastAsia"/>
          <w:sz w:val="24"/>
        </w:rPr>
        <w:t>自</w:t>
      </w:r>
      <w:r>
        <w:rPr>
          <w:rFonts w:ascii="仿宋" w:eastAsia="仿宋" w:hAnsi="仿宋"/>
          <w:sz w:val="24"/>
        </w:rPr>
        <w:t>然年。</w:t>
      </w:r>
    </w:p>
    <w:p w:rsidR="00BE685E" w:rsidRDefault="00BE685E">
      <w:pPr>
        <w:spacing w:line="320" w:lineRule="exact"/>
        <w:ind w:firstLineChars="200" w:firstLine="480"/>
        <w:rPr>
          <w:rFonts w:ascii="仿宋" w:eastAsia="仿宋" w:hAnsi="仿宋"/>
          <w:sz w:val="24"/>
        </w:rPr>
      </w:pPr>
    </w:p>
    <w:p w:rsidR="00BE685E" w:rsidRDefault="00BE685E">
      <w:pPr>
        <w:spacing w:line="320" w:lineRule="exact"/>
        <w:ind w:firstLineChars="200" w:firstLine="480"/>
        <w:jc w:val="left"/>
        <w:rPr>
          <w:rFonts w:ascii="仿宋" w:eastAsia="仿宋" w:hAnsi="仿宋" w:cs="仿宋"/>
          <w:sz w:val="24"/>
        </w:rPr>
      </w:pPr>
    </w:p>
    <w:p w:rsidR="00BE685E" w:rsidRDefault="00BE685E">
      <w:pPr>
        <w:spacing w:line="320" w:lineRule="exact"/>
        <w:rPr>
          <w:sz w:val="24"/>
        </w:rPr>
      </w:pPr>
    </w:p>
    <w:p w:rsidR="00BE685E" w:rsidRDefault="00BE685E">
      <w:pPr>
        <w:spacing w:line="320" w:lineRule="exact"/>
        <w:rPr>
          <w:sz w:val="24"/>
        </w:rPr>
      </w:pPr>
    </w:p>
    <w:sectPr w:rsidR="00BE685E">
      <w:footerReference w:type="default" r:id="rId8"/>
      <w:pgSz w:w="11906" w:h="16838"/>
      <w:pgMar w:top="1985" w:right="1701" w:bottom="1701" w:left="1701" w:header="851" w:footer="992" w:gutter="0"/>
      <w:pgNumType w:fmt="numberInDash"/>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C3" w:rsidRDefault="002F4EC3">
      <w:r>
        <w:separator/>
      </w:r>
    </w:p>
  </w:endnote>
  <w:endnote w:type="continuationSeparator" w:id="0">
    <w:p w:rsidR="002F4EC3" w:rsidRDefault="002F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9647"/>
      <w:docPartObj>
        <w:docPartGallery w:val="AutoText"/>
      </w:docPartObj>
    </w:sdtPr>
    <w:sdtEndPr>
      <w:rPr>
        <w:rFonts w:asciiTheme="majorEastAsia" w:eastAsiaTheme="majorEastAsia" w:hAnsiTheme="majorEastAsia"/>
        <w:sz w:val="28"/>
        <w:szCs w:val="28"/>
      </w:rPr>
    </w:sdtEndPr>
    <w:sdtContent>
      <w:p w:rsidR="00BE685E" w:rsidRDefault="002F4EC3">
        <w:pPr>
          <w:pStyle w:val="a3"/>
          <w:jc w:val="center"/>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0953AE" w:rsidRPr="000953AE">
          <w:rPr>
            <w:rFonts w:asciiTheme="majorEastAsia" w:eastAsiaTheme="majorEastAsia" w:hAnsiTheme="majorEastAsia"/>
            <w:noProof/>
            <w:sz w:val="28"/>
            <w:szCs w:val="28"/>
            <w:lang w:val="zh-CN"/>
          </w:rPr>
          <w:t>-</w:t>
        </w:r>
        <w:r w:rsidR="000953AE">
          <w:rPr>
            <w:rFonts w:asciiTheme="majorEastAsia" w:eastAsiaTheme="majorEastAsia" w:hAnsiTheme="majorEastAsia"/>
            <w:noProof/>
            <w:sz w:val="28"/>
            <w:szCs w:val="28"/>
          </w:rPr>
          <w:t xml:space="preserve"> 2 -</w:t>
        </w:r>
        <w:r>
          <w:rPr>
            <w:rFonts w:asciiTheme="majorEastAsia" w:eastAsiaTheme="majorEastAsia" w:hAnsiTheme="majorEastAsia"/>
            <w:sz w:val="28"/>
            <w:szCs w:val="28"/>
          </w:rPr>
          <w:fldChar w:fldCharType="end"/>
        </w:r>
      </w:p>
    </w:sdtContent>
  </w:sdt>
  <w:p w:rsidR="00BE685E" w:rsidRDefault="00BE68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C3" w:rsidRDefault="002F4EC3">
      <w:r>
        <w:separator/>
      </w:r>
    </w:p>
  </w:footnote>
  <w:footnote w:type="continuationSeparator" w:id="0">
    <w:p w:rsidR="002F4EC3" w:rsidRDefault="002F4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7772C"/>
    <w:rsid w:val="000953AE"/>
    <w:rsid w:val="002F4EC3"/>
    <w:rsid w:val="00416674"/>
    <w:rsid w:val="00BE685E"/>
    <w:rsid w:val="00BF4824"/>
    <w:rsid w:val="00E12150"/>
    <w:rsid w:val="05377D49"/>
    <w:rsid w:val="11C44A23"/>
    <w:rsid w:val="18852F1C"/>
    <w:rsid w:val="1F450A71"/>
    <w:rsid w:val="20C7772C"/>
    <w:rsid w:val="22934C53"/>
    <w:rsid w:val="244361B5"/>
    <w:rsid w:val="2C9C5FD3"/>
    <w:rsid w:val="3EAD597B"/>
    <w:rsid w:val="3FEE7877"/>
    <w:rsid w:val="44067FE2"/>
    <w:rsid w:val="620D5238"/>
    <w:rsid w:val="64873FB8"/>
    <w:rsid w:val="6CFA6E9F"/>
    <w:rsid w:val="6D117209"/>
    <w:rsid w:val="6D70307B"/>
    <w:rsid w:val="727F1EC5"/>
    <w:rsid w:val="74A3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2018-03-30T04:33:00Z</cp:lastPrinted>
  <dcterms:created xsi:type="dcterms:W3CDTF">2018-08-29T03:04:00Z</dcterms:created>
  <dcterms:modified xsi:type="dcterms:W3CDTF">2018-08-29T03:04:00Z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