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12" w:beforeLines="100" w:beforeAutospacing="0" w:after="0" w:afterLines="0" w:afterAutospacing="0" w:line="540" w:lineRule="exact"/>
        <w:jc w:val="center"/>
        <w:rPr>
          <w:rFonts w:ascii="方正小标宋简体" w:hAnsi="方正小标宋简体" w:eastAsia="方正小标宋简体" w:cs="方正小标宋简体"/>
          <w:b w:val="0"/>
          <w:bCs w:val="0"/>
          <w:sz w:val="36"/>
          <w:szCs w:val="36"/>
        </w:rPr>
      </w:pPr>
      <w:bookmarkStart w:id="8" w:name="_GoBack"/>
      <w:bookmarkEnd w:id="8"/>
    </w:p>
    <w:p>
      <w:pPr>
        <w:pStyle w:val="2"/>
        <w:widowControl/>
        <w:spacing w:before="312" w:beforeLines="100" w:beforeAutospacing="0" w:after="0" w:afterLines="0" w:afterAutospacing="0" w:line="540" w:lineRule="exact"/>
        <w:jc w:val="center"/>
        <w:rPr>
          <w:rFonts w:ascii="方正小标宋简体" w:hAnsi="方正小标宋简体" w:eastAsia="方正小标宋简体" w:cs="方正小标宋简体"/>
          <w:b w:val="0"/>
          <w:bCs w:val="0"/>
          <w:sz w:val="36"/>
          <w:szCs w:val="36"/>
        </w:rPr>
      </w:pPr>
      <w:r>
        <w:rPr>
          <w:rFonts w:ascii="方正小标宋简体" w:hAnsi="方正小标宋简体" w:eastAsia="方正小标宋简体" w:cs="方正小标宋简体"/>
          <w:b w:val="0"/>
          <w:bCs w:val="0"/>
          <w:sz w:val="36"/>
          <w:szCs w:val="36"/>
        </w:rPr>
        <w:t>关于2024年举办第五届“中外人文交流小使者”</w:t>
      </w:r>
    </w:p>
    <w:p>
      <w:pPr>
        <w:pStyle w:val="2"/>
        <w:widowControl/>
        <w:spacing w:before="0" w:beforeLines="0" w:beforeAutospacing="0" w:after="312" w:afterLines="100" w:afterAutospacing="0" w:line="540" w:lineRule="exact"/>
        <w:jc w:val="center"/>
        <w:rPr>
          <w:rFonts w:hint="default" w:ascii="方正小标宋简体" w:hAnsi="方正小标宋简体" w:eastAsia="方正小标宋简体" w:cs="方正小标宋简体"/>
          <w:b w:val="0"/>
          <w:bCs w:val="0"/>
          <w:sz w:val="36"/>
          <w:szCs w:val="36"/>
        </w:rPr>
      </w:pPr>
      <w:r>
        <w:rPr>
          <w:rFonts w:ascii="方正小标宋简体" w:hAnsi="方正小标宋简体" w:eastAsia="方正小标宋简体" w:cs="方正小标宋简体"/>
          <w:b w:val="0"/>
          <w:bCs w:val="0"/>
          <w:sz w:val="36"/>
          <w:szCs w:val="36"/>
        </w:rPr>
        <w:t>展示活动的通知</w:t>
      </w:r>
    </w:p>
    <w:p>
      <w:pPr>
        <w:pStyle w:val="2"/>
        <w:widowControl/>
        <w:spacing w:beforeAutospacing="0" w:afterAutospacing="0" w:line="540" w:lineRule="exact"/>
        <w:jc w:val="both"/>
        <w:rPr>
          <w:rFonts w:hint="default"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有关省、自治区、直辖市教育厅（教委），有关地市（州）级教育局，有关单位：</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为深入贯彻落实党的二十大精神，搭建高质量青少年人文交流的国际平台，讲好中国故事，展现可信、可爱、可敬的中国形象，促进中外民心相通、民间友好，助力落实立德树人根本任务，我中心已连续举办四届“中外人文交流小使者”展示活动。在总结以往活动经验和成果的基础上，我中心将于2024年继续举办第五届“中外人文交流小使者”展示活动。现将有关事项通知如下：</w:t>
      </w:r>
    </w:p>
    <w:p>
      <w:pPr>
        <w:pStyle w:val="5"/>
        <w:widowControl/>
        <w:spacing w:beforeAutospacing="0" w:afterAutospacing="0" w:line="540" w:lineRule="exact"/>
        <w:ind w:firstLine="640" w:firstLineChars="200"/>
        <w:rPr>
          <w:rFonts w:ascii="黑体" w:hAnsi="黑体" w:eastAsia="黑体" w:cs="黑体"/>
          <w:sz w:val="32"/>
          <w:szCs w:val="32"/>
        </w:rPr>
      </w:pPr>
      <w:r>
        <w:rPr>
          <w:rFonts w:hint="eastAsia" w:ascii="黑体" w:hAnsi="黑体" w:eastAsia="黑体" w:cs="黑体"/>
          <w:sz w:val="32"/>
          <w:szCs w:val="32"/>
        </w:rPr>
        <w:t>一、活动举办单位</w:t>
      </w:r>
    </w:p>
    <w:p>
      <w:pPr>
        <w:pStyle w:val="5"/>
        <w:widowControl/>
        <w:spacing w:beforeAutospacing="0" w:afterAutospacing="0" w:line="540" w:lineRule="exact"/>
        <w:ind w:firstLine="640" w:firstLineChars="200"/>
        <w:rPr>
          <w:rFonts w:ascii="仿宋_GB2312" w:hAnsi="仿宋_GB2312" w:eastAsia="仿宋_GB2312" w:cs="仿宋_GB2312"/>
          <w:sz w:val="32"/>
          <w:szCs w:val="32"/>
        </w:rPr>
      </w:pPr>
      <w:r>
        <w:rPr>
          <w:rStyle w:val="9"/>
          <w:rFonts w:hint="eastAsia" w:ascii="仿宋_GB2312" w:hAnsi="仿宋_GB2312" w:eastAsia="仿宋_GB2312" w:cs="仿宋_GB2312"/>
          <w:b w:val="0"/>
          <w:bCs/>
          <w:sz w:val="32"/>
          <w:szCs w:val="32"/>
        </w:rPr>
        <w:t>主办单位</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教育部中外人文交流中心</w:t>
      </w:r>
    </w:p>
    <w:p>
      <w:pPr>
        <w:pStyle w:val="5"/>
        <w:widowControl/>
        <w:spacing w:beforeAutospacing="0" w:afterAutospacing="0" w:line="540" w:lineRule="exact"/>
        <w:ind w:firstLine="640" w:firstLineChars="200"/>
        <w:rPr>
          <w:rFonts w:ascii="仿宋_GB2312" w:hAnsi="仿宋_GB2312" w:eastAsia="仿宋_GB2312" w:cs="仿宋_GB2312"/>
          <w:sz w:val="32"/>
          <w:szCs w:val="32"/>
        </w:rPr>
      </w:pPr>
      <w:r>
        <w:rPr>
          <w:rStyle w:val="9"/>
          <w:rFonts w:hint="eastAsia" w:ascii="仿宋_GB2312" w:hAnsi="仿宋_GB2312" w:eastAsia="仿宋_GB2312" w:cs="仿宋_GB2312"/>
          <w:b w:val="0"/>
          <w:bCs/>
          <w:sz w:val="32"/>
          <w:szCs w:val="32"/>
        </w:rPr>
        <w:t>承办单位</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北京卓教国际科技股份有限公司</w:t>
      </w:r>
    </w:p>
    <w:p>
      <w:pPr>
        <w:pStyle w:val="5"/>
        <w:widowControl/>
        <w:spacing w:beforeAutospacing="0" w:afterAutospacing="0" w:line="540" w:lineRule="exact"/>
        <w:ind w:left="2238" w:leftChars="304" w:hanging="1600" w:hangingChars="500"/>
        <w:rPr>
          <w:rFonts w:ascii="仿宋_GB2312" w:hAnsi="仿宋_GB2312" w:eastAsia="仿宋_GB2312" w:cs="仿宋_GB2312"/>
          <w:sz w:val="32"/>
          <w:szCs w:val="32"/>
        </w:rPr>
      </w:pPr>
      <w:r>
        <w:rPr>
          <w:rStyle w:val="9"/>
          <w:rFonts w:hint="eastAsia" w:ascii="仿宋_GB2312" w:hAnsi="仿宋_GB2312" w:eastAsia="仿宋_GB2312" w:cs="仿宋_GB2312"/>
          <w:b w:val="0"/>
          <w:bCs/>
          <w:sz w:val="32"/>
          <w:szCs w:val="32"/>
        </w:rPr>
        <w:t>组织单位</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有关省（区、市）、地级市、区县级教育行政部门</w:t>
      </w:r>
    </w:p>
    <w:p>
      <w:pPr>
        <w:pStyle w:val="5"/>
        <w:widowControl/>
        <w:spacing w:beforeAutospacing="0" w:afterAutospacing="0" w:line="540" w:lineRule="exact"/>
        <w:ind w:firstLine="640" w:firstLineChars="200"/>
        <w:rPr>
          <w:rFonts w:ascii="黑体" w:hAnsi="黑体" w:eastAsia="黑体" w:cs="黑体"/>
          <w:sz w:val="32"/>
          <w:szCs w:val="32"/>
        </w:rPr>
      </w:pPr>
      <w:r>
        <w:rPr>
          <w:rFonts w:hint="eastAsia" w:ascii="黑体" w:hAnsi="黑体" w:eastAsia="黑体" w:cs="黑体"/>
          <w:sz w:val="32"/>
          <w:szCs w:val="32"/>
        </w:rPr>
        <w:t>二、活动主题</w:t>
      </w:r>
    </w:p>
    <w:p>
      <w:pPr>
        <w:pStyle w:val="5"/>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为中国孩子带来世界</w:t>
      </w:r>
      <w:bookmarkStart w:id="0" w:name="Bookmark2"/>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为世界孩子带来中国。</w:t>
      </w:r>
    </w:p>
    <w:p>
      <w:pPr>
        <w:pStyle w:val="5"/>
        <w:widowControl/>
        <w:spacing w:beforeAutospacing="0" w:afterAutospacing="0" w:line="540" w:lineRule="exact"/>
        <w:ind w:firstLine="640" w:firstLineChars="200"/>
        <w:rPr>
          <w:rFonts w:ascii="黑体" w:hAnsi="黑体" w:eastAsia="黑体" w:cs="黑体"/>
          <w:sz w:val="32"/>
          <w:szCs w:val="32"/>
        </w:rPr>
      </w:pPr>
      <w:r>
        <w:rPr>
          <w:rFonts w:hint="eastAsia" w:ascii="黑体" w:hAnsi="黑体" w:eastAsia="黑体" w:cs="黑体"/>
          <w:sz w:val="32"/>
          <w:szCs w:val="32"/>
        </w:rPr>
        <w:t>三、活动种类和参加对象</w:t>
      </w:r>
    </w:p>
    <w:p>
      <w:pPr>
        <w:pStyle w:val="5"/>
        <w:widowControl/>
        <w:spacing w:beforeAutospacing="0" w:afterAutospacing="0" w:line="540" w:lineRule="exact"/>
        <w:ind w:firstLine="640" w:firstLineChars="200"/>
        <w:jc w:val="both"/>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第五届小使者活动遵循自愿报名参加的原则，共包括以下三类活动：</w:t>
      </w:r>
    </w:p>
    <w:p>
      <w:pPr>
        <w:pStyle w:val="5"/>
        <w:widowControl/>
        <w:spacing w:beforeAutospacing="0" w:afterAutospacing="0" w:line="540" w:lineRule="exact"/>
        <w:ind w:firstLine="643" w:firstLineChars="200"/>
        <w:jc w:val="both"/>
        <w:rPr>
          <w:rFonts w:ascii="仿宋_GB2312" w:hAnsi="仿宋_GB2312" w:eastAsia="仿宋_GB2312" w:cs="仿宋_GB2312"/>
          <w:sz w:val="32"/>
          <w:szCs w:val="32"/>
        </w:rPr>
      </w:pPr>
      <w:r>
        <w:rPr>
          <w:rStyle w:val="9"/>
          <w:rFonts w:hint="eastAsia" w:ascii="楷体" w:hAnsi="楷体" w:eastAsia="楷体" w:cs="楷体"/>
          <w:sz w:val="32"/>
          <w:szCs w:val="32"/>
        </w:rPr>
        <w:t>（一）集体展示：</w:t>
      </w:r>
      <w:r>
        <w:rPr>
          <w:rFonts w:hint="eastAsia" w:ascii="仿宋_GB2312" w:hAnsi="仿宋_GB2312" w:eastAsia="仿宋_GB2312" w:cs="仿宋_GB2312"/>
          <w:sz w:val="32"/>
          <w:szCs w:val="32"/>
        </w:rPr>
        <w:t>中小学（含外籍人员子女学校、国外中小学）以及</w:t>
      </w:r>
      <w:bookmarkStart w:id="1" w:name="Bookmark1"/>
      <w:r>
        <w:rPr>
          <w:rFonts w:hint="eastAsia" w:ascii="仿宋_GB2312" w:hAnsi="仿宋_GB2312" w:eastAsia="仿宋_GB2312" w:cs="仿宋_GB2312"/>
          <w:sz w:val="32"/>
          <w:szCs w:val="32"/>
        </w:rPr>
        <w:t>相</w:t>
      </w:r>
      <w:bookmarkEnd w:id="1"/>
      <w:r>
        <w:rPr>
          <w:rFonts w:hint="eastAsia" w:ascii="仿宋_GB2312" w:hAnsi="仿宋_GB2312" w:eastAsia="仿宋_GB2312" w:cs="仿宋_GB2312"/>
          <w:sz w:val="32"/>
          <w:szCs w:val="32"/>
        </w:rPr>
        <w:t>关教育机构均可组织学生团组报名参加。</w:t>
      </w:r>
    </w:p>
    <w:p>
      <w:pPr>
        <w:pStyle w:val="5"/>
        <w:widowControl/>
        <w:spacing w:beforeAutospacing="0" w:afterAutospacing="0" w:line="540" w:lineRule="exact"/>
        <w:ind w:firstLine="643" w:firstLineChars="200"/>
        <w:jc w:val="both"/>
        <w:rPr>
          <w:rFonts w:ascii="仿宋_GB2312" w:hAnsi="仿宋_GB2312" w:eastAsia="仿宋_GB2312" w:cs="仿宋_GB2312"/>
          <w:sz w:val="32"/>
          <w:szCs w:val="32"/>
        </w:rPr>
      </w:pPr>
      <w:r>
        <w:rPr>
          <w:rStyle w:val="9"/>
          <w:rFonts w:hint="eastAsia" w:ascii="楷体" w:hAnsi="楷体" w:eastAsia="楷体" w:cs="楷体"/>
          <w:sz w:val="32"/>
          <w:szCs w:val="32"/>
        </w:rPr>
        <w:t>（二）个人展示：</w:t>
      </w:r>
      <w:r>
        <w:rPr>
          <w:rFonts w:hint="eastAsia" w:ascii="仿宋_GB2312" w:hAnsi="仿宋_GB2312" w:eastAsia="仿宋_GB2312" w:cs="仿宋_GB2312"/>
          <w:sz w:val="32"/>
          <w:szCs w:val="32"/>
        </w:rPr>
        <w:t>中小学生（</w:t>
      </w:r>
      <w:bookmarkStart w:id="2" w:name="Bookmark3"/>
      <w:r>
        <w:rPr>
          <w:rFonts w:hint="eastAsia" w:ascii="仿宋_GB2312" w:hAnsi="仿宋_GB2312" w:eastAsia="仿宋_GB2312" w:cs="仿宋_GB2312"/>
          <w:sz w:val="32"/>
          <w:szCs w:val="32"/>
        </w:rPr>
        <w:t>含</w:t>
      </w:r>
      <w:bookmarkEnd w:id="2"/>
      <w:r>
        <w:rPr>
          <w:rFonts w:hint="eastAsia" w:ascii="仿宋_GB2312" w:hAnsi="仿宋_GB2312" w:eastAsia="仿宋_GB2312" w:cs="仿宋_GB2312"/>
          <w:sz w:val="32"/>
          <w:szCs w:val="32"/>
        </w:rPr>
        <w:t>国际学生和国外学生）均可</w:t>
      </w:r>
      <w:r>
        <w:rPr>
          <w:rFonts w:ascii="仿宋_GB2312" w:hAnsi="仿宋_GB2312" w:eastAsia="仿宋_GB2312" w:cs="仿宋_GB2312"/>
          <w:sz w:val="32"/>
          <w:szCs w:val="32"/>
        </w:rPr>
        <w:t>报名</w:t>
      </w:r>
      <w:r>
        <w:rPr>
          <w:rFonts w:hint="eastAsia" w:ascii="仿宋_GB2312" w:hAnsi="仿宋_GB2312" w:eastAsia="仿宋_GB2312" w:cs="仿宋_GB2312"/>
          <w:sz w:val="32"/>
          <w:szCs w:val="32"/>
        </w:rPr>
        <w:t>参加</w:t>
      </w:r>
      <w:r>
        <w:rPr>
          <w:rFonts w:ascii="仿宋_GB2312" w:hAnsi="仿宋_GB2312" w:eastAsia="仿宋_GB2312" w:cs="仿宋_GB2312"/>
          <w:sz w:val="32"/>
          <w:szCs w:val="32"/>
        </w:rPr>
        <w:t>。</w:t>
      </w:r>
      <w:bookmarkStart w:id="3" w:name="Bookmark4"/>
      <w:r>
        <w:rPr>
          <w:rFonts w:hint="eastAsia" w:ascii="仿宋_GB2312" w:hAnsi="仿宋_GB2312" w:eastAsia="仿宋_GB2312" w:cs="仿宋_GB2312"/>
          <w:sz w:val="32"/>
          <w:szCs w:val="32"/>
        </w:rPr>
        <w:t>可</w:t>
      </w:r>
      <w:bookmarkEnd w:id="3"/>
      <w:r>
        <w:rPr>
          <w:rFonts w:hint="eastAsia" w:ascii="仿宋_GB2312" w:hAnsi="仿宋_GB2312" w:eastAsia="仿宋_GB2312" w:cs="仿宋_GB2312"/>
          <w:sz w:val="32"/>
          <w:szCs w:val="32"/>
        </w:rPr>
        <w:t>由学校</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校内</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rPr>
        <w:t>统一报名参加，也</w:t>
      </w:r>
      <w:bookmarkStart w:id="4" w:name="Bookmark5"/>
      <w:r>
        <w:rPr>
          <w:rFonts w:hint="eastAsia" w:ascii="仿宋_GB2312" w:hAnsi="仿宋_GB2312" w:eastAsia="仿宋_GB2312" w:cs="仿宋_GB2312"/>
          <w:sz w:val="32"/>
          <w:szCs w:val="32"/>
        </w:rPr>
        <w:t>可</w:t>
      </w:r>
      <w:bookmarkEnd w:id="4"/>
      <w:r>
        <w:rPr>
          <w:rFonts w:hint="eastAsia" w:ascii="仿宋_GB2312" w:hAnsi="仿宋_GB2312" w:eastAsia="仿宋_GB2312" w:cs="仿宋_GB2312"/>
          <w:sz w:val="32"/>
          <w:szCs w:val="32"/>
        </w:rPr>
        <w:t>直接通过小使者个人展示公众号的报名通道报名。</w:t>
      </w:r>
    </w:p>
    <w:p>
      <w:pPr>
        <w:pStyle w:val="5"/>
        <w:widowControl/>
        <w:spacing w:beforeAutospacing="0" w:afterAutospacing="0" w:line="540" w:lineRule="exact"/>
        <w:ind w:firstLine="643" w:firstLineChars="200"/>
        <w:jc w:val="both"/>
        <w:rPr>
          <w:rFonts w:ascii="仿宋_GB2312" w:hAnsi="仿宋_GB2312" w:eastAsia="仿宋_GB2312" w:cs="仿宋_GB2312"/>
          <w:sz w:val="32"/>
          <w:szCs w:val="32"/>
        </w:rPr>
      </w:pPr>
      <w:r>
        <w:rPr>
          <w:rStyle w:val="9"/>
          <w:rFonts w:hint="eastAsia" w:ascii="楷体" w:hAnsi="楷体" w:eastAsia="楷体" w:cs="楷体"/>
          <w:sz w:val="32"/>
          <w:szCs w:val="32"/>
        </w:rPr>
        <w:t>（三）“人文</w:t>
      </w:r>
      <w:r>
        <w:rPr>
          <w:rStyle w:val="9"/>
          <w:rFonts w:ascii="楷体" w:hAnsi="楷体" w:eastAsia="楷体" w:cs="楷体"/>
          <w:sz w:val="32"/>
          <w:szCs w:val="32"/>
        </w:rPr>
        <w:t>交流</w:t>
      </w:r>
      <w:r>
        <w:rPr>
          <w:rStyle w:val="9"/>
          <w:rFonts w:hint="eastAsia" w:ascii="楷体" w:hAnsi="楷体" w:eastAsia="楷体" w:cs="楷体"/>
          <w:sz w:val="32"/>
          <w:szCs w:val="32"/>
        </w:rPr>
        <w:t>小使者”中国澳门行、中国香港行和“中外</w:t>
      </w:r>
      <w:r>
        <w:rPr>
          <w:rStyle w:val="9"/>
          <w:rFonts w:ascii="楷体" w:hAnsi="楷体" w:eastAsia="楷体" w:cs="楷体"/>
          <w:sz w:val="32"/>
          <w:szCs w:val="32"/>
        </w:rPr>
        <w:t>人文交流</w:t>
      </w:r>
      <w:r>
        <w:rPr>
          <w:rStyle w:val="9"/>
          <w:rFonts w:hint="eastAsia" w:ascii="楷体" w:hAnsi="楷体" w:eastAsia="楷体" w:cs="楷体"/>
          <w:sz w:val="32"/>
          <w:szCs w:val="32"/>
        </w:rPr>
        <w:t>小使者”国际行系列</w:t>
      </w:r>
      <w:r>
        <w:rPr>
          <w:rStyle w:val="9"/>
          <w:rFonts w:ascii="楷体" w:hAnsi="楷体" w:eastAsia="楷体" w:cs="楷体"/>
          <w:sz w:val="32"/>
          <w:szCs w:val="32"/>
        </w:rPr>
        <w:t>活动</w:t>
      </w:r>
      <w:r>
        <w:rPr>
          <w:rStyle w:val="9"/>
          <w:rFonts w:hint="eastAsia" w:ascii="楷体" w:hAnsi="楷体" w:eastAsia="楷体" w:cs="楷体"/>
        </w:rPr>
        <w:t>：</w:t>
      </w:r>
      <w:r>
        <w:rPr>
          <w:rFonts w:hint="eastAsia" w:ascii="仿宋_GB2312" w:hAnsi="仿宋_GB2312" w:eastAsia="仿宋_GB2312" w:cs="仿宋_GB2312"/>
          <w:sz w:val="32"/>
          <w:szCs w:val="32"/>
        </w:rPr>
        <w:t>在小使者集体展示和个人展示中表现突出的单位和个人可优先报名参加，具体内容另行通知。</w:t>
      </w:r>
    </w:p>
    <w:p>
      <w:pPr>
        <w:pStyle w:val="5"/>
        <w:widowControl/>
        <w:spacing w:beforeAutospacing="0" w:afterAutospacing="0" w:line="540" w:lineRule="exact"/>
        <w:ind w:firstLine="640" w:firstLineChars="200"/>
        <w:rPr>
          <w:rFonts w:ascii="黑体" w:hAnsi="黑体" w:eastAsia="黑体" w:cs="黑体"/>
          <w:sz w:val="32"/>
          <w:szCs w:val="32"/>
        </w:rPr>
      </w:pPr>
      <w:r>
        <w:rPr>
          <w:rFonts w:hint="eastAsia" w:ascii="黑体" w:hAnsi="黑体" w:eastAsia="黑体" w:cs="黑体"/>
          <w:sz w:val="32"/>
          <w:szCs w:val="32"/>
        </w:rPr>
        <w:t>四、活动内容、组织流程及相关事项</w:t>
      </w:r>
    </w:p>
    <w:p>
      <w:pPr>
        <w:pStyle w:val="5"/>
        <w:widowControl/>
        <w:spacing w:beforeAutospacing="0" w:afterAutospacing="0" w:line="540" w:lineRule="exact"/>
        <w:ind w:firstLine="643" w:firstLineChars="200"/>
        <w:rPr>
          <w:rFonts w:ascii="楷体" w:hAnsi="楷体" w:eastAsia="楷体" w:cs="楷体"/>
          <w:b/>
          <w:sz w:val="32"/>
          <w:szCs w:val="32"/>
        </w:rPr>
      </w:pPr>
      <w:r>
        <w:rPr>
          <w:rStyle w:val="9"/>
          <w:rFonts w:hint="eastAsia" w:ascii="楷体" w:hAnsi="楷体" w:eastAsia="楷体" w:cs="楷体"/>
          <w:sz w:val="32"/>
          <w:szCs w:val="32"/>
        </w:rPr>
        <w:t>（一）集体展示</w:t>
      </w:r>
    </w:p>
    <w:p>
      <w:pPr>
        <w:pStyle w:val="5"/>
        <w:widowControl/>
        <w:spacing w:beforeAutospacing="0" w:afterAutospacing="0" w:line="540" w:lineRule="exact"/>
        <w:ind w:firstLine="643" w:firstLineChars="200"/>
        <w:jc w:val="both"/>
        <w:rPr>
          <w:rStyle w:val="9"/>
          <w:rFonts w:ascii="仿宋_GB2312" w:hAnsi="仿宋_GB2312" w:eastAsia="仿宋_GB2312" w:cs="仿宋_GB2312"/>
          <w:b/>
          <w:bCs w:val="0"/>
          <w:sz w:val="32"/>
          <w:szCs w:val="32"/>
        </w:rPr>
      </w:pPr>
      <w:r>
        <w:rPr>
          <w:rStyle w:val="9"/>
          <w:rFonts w:ascii="仿宋_GB2312" w:hAnsi="仿宋_GB2312" w:eastAsia="仿宋_GB2312" w:cs="仿宋_GB2312"/>
          <w:b/>
          <w:bCs w:val="0"/>
          <w:sz w:val="32"/>
          <w:szCs w:val="32"/>
        </w:rPr>
        <w:t>1.类别</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集体展示包括艺术类、体育类、综合文化类、科技类。艺术类</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合唱、舞蹈、器乐、戏曲、戏剧；</w:t>
      </w:r>
      <w:r>
        <w:rPr>
          <w:rFonts w:ascii="仿宋_GB2312" w:hAnsi="仿宋_GB2312" w:eastAsia="仿宋_GB2312" w:cs="仿宋_GB2312"/>
          <w:sz w:val="32"/>
          <w:szCs w:val="32"/>
        </w:rPr>
        <w:t>体育</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啦啦操、武术、篮球、足球、网球；综合文化类包括诗书画印、书画、中外经典诵读、非遗；科技类为科技人文展示。（集体展示具体项目安排详见附件1）</w:t>
      </w:r>
    </w:p>
    <w:p>
      <w:pPr>
        <w:pStyle w:val="5"/>
        <w:widowControl/>
        <w:spacing w:beforeAutospacing="0" w:afterAutospacing="0" w:line="540" w:lineRule="exact"/>
        <w:ind w:firstLine="643" w:firstLineChars="200"/>
        <w:jc w:val="both"/>
        <w:rPr>
          <w:rStyle w:val="9"/>
          <w:rFonts w:ascii="仿宋_GB2312" w:hAnsi="仿宋_GB2312" w:eastAsia="仿宋_GB2312" w:cs="仿宋_GB2312"/>
          <w:b/>
          <w:bCs w:val="0"/>
          <w:sz w:val="32"/>
          <w:szCs w:val="32"/>
        </w:rPr>
      </w:pPr>
      <w:r>
        <w:rPr>
          <w:rStyle w:val="9"/>
          <w:rFonts w:ascii="仿宋_GB2312" w:hAnsi="仿宋_GB2312" w:eastAsia="仿宋_GB2312" w:cs="仿宋_GB2312"/>
          <w:b/>
          <w:bCs w:val="0"/>
          <w:sz w:val="32"/>
          <w:szCs w:val="32"/>
        </w:rPr>
        <w:t>2.流程</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艺术类、综合文化类中的中外经典诵读和体育类中的啦啦操、武术</w:t>
      </w:r>
      <w:bookmarkStart w:id="5" w:name="Bookmark10"/>
      <w:r>
        <w:rPr>
          <w:rFonts w:hint="eastAsia" w:ascii="仿宋_GB2312" w:hAnsi="仿宋_GB2312" w:eastAsia="仿宋_GB2312" w:cs="仿宋_GB2312"/>
          <w:sz w:val="32"/>
          <w:szCs w:val="32"/>
        </w:rPr>
        <w:t>均</w:t>
      </w:r>
      <w:bookmarkEnd w:id="5"/>
      <w:r>
        <w:rPr>
          <w:rFonts w:hint="eastAsia" w:ascii="仿宋_GB2312" w:hAnsi="仿宋_GB2312" w:eastAsia="仿宋_GB2312" w:cs="仿宋_GB2312"/>
          <w:sz w:val="32"/>
          <w:szCs w:val="32"/>
        </w:rPr>
        <w:t>分为两个阶段，第一阶段为华中、华北、华南、华东、东北、西南、西北等大区展示，第二阶段为全国总展示。其他</w:t>
      </w:r>
      <w:r>
        <w:rPr>
          <w:rFonts w:ascii="仿宋_GB2312" w:hAnsi="仿宋_GB2312" w:eastAsia="仿宋_GB2312" w:cs="仿宋_GB2312"/>
          <w:sz w:val="32"/>
          <w:szCs w:val="32"/>
        </w:rPr>
        <w:t>类展示不设大区展示环节。</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Style w:val="9"/>
          <w:rFonts w:hint="eastAsia" w:ascii="仿宋_GB2312" w:hAnsi="仿宋_GB2312" w:eastAsia="仿宋_GB2312" w:cs="仿宋_GB2312"/>
          <w:b w:val="0"/>
          <w:bCs/>
          <w:sz w:val="32"/>
          <w:szCs w:val="32"/>
        </w:rPr>
        <w:t>（</w:t>
      </w:r>
      <w:r>
        <w:rPr>
          <w:rStyle w:val="9"/>
          <w:rFonts w:ascii="仿宋_GB2312" w:hAnsi="仿宋_GB2312" w:eastAsia="仿宋_GB2312" w:cs="仿宋_GB2312"/>
          <w:b w:val="0"/>
          <w:bCs/>
          <w:sz w:val="32"/>
          <w:szCs w:val="32"/>
        </w:rPr>
        <w:t>1）大区展示</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大区展示以线上展示为主。拟于2024年1月1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日前完成报名，并于2024年5月上旬完成线上大区展示。</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各地各校需按照大区展示细则（该细则将在“小使者集体展示”微信公众号发布）提交视频材料至承办单位活动秘书处。秘书处将收集并审核视频材料，按照可展尽展原则，分区域分步骤组织线上展示。</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Style w:val="9"/>
          <w:rFonts w:hint="eastAsia" w:ascii="仿宋_GB2312" w:hAnsi="仿宋_GB2312" w:eastAsia="仿宋_GB2312" w:cs="仿宋_GB2312"/>
          <w:b w:val="0"/>
          <w:bCs/>
          <w:sz w:val="32"/>
          <w:szCs w:val="32"/>
        </w:rPr>
        <w:t>（</w:t>
      </w:r>
      <w:r>
        <w:rPr>
          <w:rStyle w:val="9"/>
          <w:rFonts w:ascii="仿宋_GB2312" w:hAnsi="仿宋_GB2312" w:eastAsia="仿宋_GB2312" w:cs="仿宋_GB2312"/>
          <w:b w:val="0"/>
          <w:bCs/>
          <w:sz w:val="32"/>
          <w:szCs w:val="32"/>
        </w:rPr>
        <w:t>2）全国总展示</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全国总展示参展安排详见附件1。具体参展细则将通过“小使者集体展示”微信公众号平台发布。</w:t>
      </w:r>
    </w:p>
    <w:p>
      <w:pPr>
        <w:pStyle w:val="5"/>
        <w:widowControl/>
        <w:adjustRightInd w:val="0"/>
        <w:spacing w:beforeAutospacing="0" w:afterAutospacing="0" w:line="540" w:lineRule="exact"/>
        <w:ind w:firstLine="643" w:firstLineChars="200"/>
        <w:jc w:val="both"/>
        <w:rPr>
          <w:rStyle w:val="9"/>
          <w:rFonts w:ascii="仿宋_GB2312" w:hAnsi="仿宋_GB2312" w:eastAsia="仿宋_GB2312" w:cs="仿宋_GB2312"/>
          <w:sz w:val="32"/>
          <w:szCs w:val="32"/>
        </w:rPr>
      </w:pPr>
      <w:r>
        <w:rPr>
          <w:rStyle w:val="9"/>
          <w:rFonts w:ascii="仿宋_GB2312" w:hAnsi="仿宋_GB2312" w:eastAsia="仿宋_GB2312" w:cs="仿宋_GB2312"/>
          <w:b/>
          <w:bCs w:val="0"/>
          <w:sz w:val="32"/>
          <w:szCs w:val="32"/>
        </w:rPr>
        <w:t>3.推荐和报名</w:t>
      </w:r>
    </w:p>
    <w:p>
      <w:pPr>
        <w:pStyle w:val="5"/>
        <w:widowControl/>
        <w:adjustRightIn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由地级市、县级市、直辖市下辖区教育行政部门推荐本地团组参加相关</w:t>
      </w:r>
      <w:r>
        <w:rPr>
          <w:rFonts w:ascii="仿宋_GB2312" w:hAnsi="仿宋_GB2312" w:eastAsia="仿宋_GB2312" w:cs="仿宋_GB2312"/>
          <w:sz w:val="32"/>
          <w:szCs w:val="32"/>
        </w:rPr>
        <w:t>类别的</w:t>
      </w:r>
      <w:r>
        <w:rPr>
          <w:rFonts w:hint="eastAsia" w:ascii="仿宋_GB2312" w:hAnsi="仿宋_GB2312" w:eastAsia="仿宋_GB2312" w:cs="仿宋_GB2312"/>
          <w:sz w:val="32"/>
          <w:szCs w:val="32"/>
        </w:rPr>
        <w:t>大区展示以及全国总展示（团组推荐表详见附件2）；参加过历届全国总展示的团组如报名请填写学校报名表（见附件</w:t>
      </w:r>
      <w:r>
        <w:rPr>
          <w:rFonts w:hint="eastAsia" w:ascii="仿宋_GB2312" w:hAnsi="仿宋_GB2312" w:eastAsia="仿宋_GB2312" w:cs="仿宋_GB2312"/>
          <w:sz w:val="32"/>
          <w:szCs w:val="32"/>
          <w:lang w:val="en-US" w:eastAsia="zh-CN"/>
        </w:rPr>
        <w:t>2《集体展示学校报名表》</w:t>
      </w:r>
      <w:r>
        <w:rPr>
          <w:rFonts w:hint="eastAsia" w:ascii="仿宋_GB2312" w:hAnsi="仿宋_GB2312" w:eastAsia="仿宋_GB2312" w:cs="仿宋_GB2312"/>
          <w:sz w:val="32"/>
          <w:szCs w:val="32"/>
        </w:rPr>
        <w:t>）并按附件要求提交。承办单位活动秘书处将汇总活动各阶段各地报名情况、参与情况并及时反馈给省级、地市级教育行政部门。</w:t>
      </w:r>
    </w:p>
    <w:p>
      <w:pPr>
        <w:pStyle w:val="5"/>
        <w:widowControl/>
        <w:adjustRightInd w:val="0"/>
        <w:spacing w:beforeAutospacing="0" w:afterAutospacing="0" w:line="540" w:lineRule="exact"/>
        <w:ind w:firstLine="643" w:firstLineChars="200"/>
        <w:jc w:val="both"/>
        <w:rPr>
          <w:rStyle w:val="9"/>
          <w:rFonts w:ascii="仿宋_GB2312" w:hAnsi="仿宋_GB2312" w:eastAsia="仿宋_GB2312" w:cs="仿宋_GB2312"/>
          <w:b/>
          <w:bCs w:val="0"/>
          <w:sz w:val="32"/>
          <w:szCs w:val="32"/>
        </w:rPr>
      </w:pPr>
      <w:r>
        <w:rPr>
          <w:rStyle w:val="9"/>
          <w:rFonts w:ascii="仿宋_GB2312" w:hAnsi="仿宋_GB2312" w:eastAsia="仿宋_GB2312" w:cs="仿宋_GB2312"/>
          <w:b/>
          <w:bCs w:val="0"/>
          <w:sz w:val="32"/>
          <w:szCs w:val="32"/>
        </w:rPr>
        <w:t>4.</w:t>
      </w:r>
      <w:r>
        <w:rPr>
          <w:rStyle w:val="9"/>
          <w:rFonts w:hint="eastAsia" w:ascii="仿宋_GB2312" w:hAnsi="仿宋_GB2312" w:eastAsia="仿宋_GB2312" w:cs="仿宋_GB2312"/>
          <w:b/>
          <w:bCs w:val="0"/>
          <w:sz w:val="32"/>
          <w:szCs w:val="32"/>
        </w:rPr>
        <w:t>承办申请</w:t>
      </w:r>
    </w:p>
    <w:p>
      <w:pPr>
        <w:pStyle w:val="5"/>
        <w:widowControl/>
        <w:numPr>
          <w:ilvl w:val="255"/>
          <w:numId w:val="0"/>
        </w:numPr>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县级及以上政府部门、区县级及以上教育行政部门或事业单位、地市级及以上团委或青少年宫和活动中心、地市级及以上妇联或下属事业单位、地市级及以上艺术、体育、科技、文化类协会等，如有意愿承办集体展示活动的某一类别，请填写《集体展示活动承办申请表》（详见附件5）并提交给承办单位。</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承办单位活动秘书处收到《集体展示活动承办申请表》后，将主动与承办申请单位沟通，并按照工作程序完成确认等相关后续工作。</w:t>
      </w:r>
    </w:p>
    <w:p>
      <w:pPr>
        <w:pStyle w:val="5"/>
        <w:widowControl/>
        <w:spacing w:beforeAutospacing="0" w:afterAutospacing="0" w:line="540" w:lineRule="exact"/>
        <w:ind w:firstLine="643" w:firstLineChars="200"/>
        <w:jc w:val="both"/>
        <w:rPr>
          <w:rFonts w:ascii="仿宋_GB2312" w:hAnsi="仿宋_GB2312" w:eastAsia="仿宋_GB2312" w:cs="仿宋_GB2312"/>
          <w:b/>
          <w:sz w:val="32"/>
          <w:szCs w:val="32"/>
        </w:rPr>
      </w:pPr>
      <w:r>
        <w:rPr>
          <w:rStyle w:val="9"/>
          <w:rFonts w:ascii="仿宋_GB2312" w:hAnsi="仿宋_GB2312" w:eastAsia="仿宋_GB2312" w:cs="仿宋_GB2312"/>
          <w:b/>
          <w:bCs w:val="0"/>
          <w:sz w:val="32"/>
          <w:szCs w:val="32"/>
        </w:rPr>
        <w:t>5.集体展示活动公众号</w:t>
      </w:r>
    </w:p>
    <w:p>
      <w:pPr>
        <w:pStyle w:val="5"/>
        <w:widowControl/>
        <w:spacing w:beforeAutospacing="0" w:after="422"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2075180</wp:posOffset>
            </wp:positionH>
            <wp:positionV relativeFrom="paragraph">
              <wp:posOffset>789305</wp:posOffset>
            </wp:positionV>
            <wp:extent cx="1153795" cy="1152525"/>
            <wp:effectExtent l="0" t="0" r="8255" b="9525"/>
            <wp:wrapTight wrapText="bothSides">
              <wp:wrapPolygon>
                <wp:start x="0" y="0"/>
                <wp:lineTo x="0" y="21600"/>
                <wp:lineTo x="21600" y="21600"/>
                <wp:lineTo x="21600" y="0"/>
                <wp:lineTo x="0" y="0"/>
              </wp:wrapPolygon>
            </wp:wrapTight>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cstate="print"/>
                    <a:srcRect r="3093"/>
                    <a:stretch>
                      <a:fillRect/>
                    </a:stretch>
                  </pic:blipFill>
                  <pic:spPr>
                    <a:xfrm>
                      <a:off x="0" y="0"/>
                      <a:ext cx="1153795" cy="1152525"/>
                    </a:xfrm>
                    <a:prstGeom prst="rect">
                      <a:avLst/>
                    </a:prstGeom>
                    <a:noFill/>
                    <a:ln w="9525">
                      <a:noFill/>
                    </a:ln>
                  </pic:spPr>
                </pic:pic>
              </a:graphicData>
            </a:graphic>
          </wp:anchor>
        </w:drawing>
      </w:r>
      <w:r>
        <w:rPr>
          <w:rFonts w:hint="eastAsia" w:ascii="仿宋_GB2312" w:hAnsi="仿宋_GB2312" w:eastAsia="仿宋_GB2312" w:cs="仿宋_GB2312"/>
          <w:sz w:val="32"/>
          <w:szCs w:val="32"/>
        </w:rPr>
        <w:t>“小使者集体展示”微信公众号将及时发布全年集体展示活动具体安排、参展细则、相关通知和活动动态。</w:t>
      </w:r>
    </w:p>
    <w:p>
      <w:pPr>
        <w:pStyle w:val="5"/>
        <w:widowControl/>
        <w:spacing w:beforeAutospacing="0" w:after="422" w:afterAutospacing="0" w:line="540" w:lineRule="exact"/>
        <w:ind w:firstLine="420"/>
        <w:jc w:val="center"/>
        <w:rPr>
          <w:rFonts w:ascii="仿宋_GB2312" w:hAnsi="仿宋_GB2312" w:eastAsia="仿宋_GB2312" w:cs="仿宋_GB2312"/>
          <w:sz w:val="32"/>
          <w:szCs w:val="32"/>
        </w:rPr>
      </w:pPr>
    </w:p>
    <w:p>
      <w:pPr>
        <w:pStyle w:val="5"/>
        <w:widowControl/>
        <w:spacing w:beforeAutospacing="0" w:afterAutospacing="0" w:line="540" w:lineRule="exact"/>
        <w:rPr>
          <w:rStyle w:val="9"/>
          <w:rFonts w:ascii="仿宋_GB2312" w:hAnsi="仿宋_GB2312" w:eastAsia="仿宋_GB2312" w:cs="仿宋_GB2312"/>
          <w:sz w:val="32"/>
          <w:szCs w:val="32"/>
        </w:rPr>
      </w:pPr>
    </w:p>
    <w:p>
      <w:pPr>
        <w:pStyle w:val="5"/>
        <w:widowControl/>
        <w:spacing w:beforeAutospacing="0" w:afterAutospacing="0" w:line="100" w:lineRule="exact"/>
        <w:ind w:firstLine="1928" w:firstLineChars="600"/>
        <w:rPr>
          <w:rStyle w:val="9"/>
          <w:rFonts w:ascii="仿宋_GB2312" w:hAnsi="仿宋_GB2312" w:eastAsia="仿宋_GB2312" w:cs="仿宋_GB2312"/>
          <w:sz w:val="32"/>
          <w:szCs w:val="32"/>
        </w:rPr>
      </w:pPr>
    </w:p>
    <w:p>
      <w:pPr>
        <w:pStyle w:val="5"/>
        <w:widowControl/>
        <w:spacing w:beforeAutospacing="0" w:afterAutospacing="0" w:line="540" w:lineRule="exact"/>
        <w:ind w:firstLine="2720" w:firstLineChars="85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扫码关注，获取信息</w:t>
      </w:r>
    </w:p>
    <w:p>
      <w:pPr>
        <w:pStyle w:val="5"/>
        <w:widowControl/>
        <w:spacing w:beforeAutospacing="0" w:afterAutospacing="0" w:line="540" w:lineRule="exact"/>
        <w:ind w:firstLine="643" w:firstLineChars="200"/>
        <w:rPr>
          <w:rFonts w:ascii="楷体" w:hAnsi="楷体" w:eastAsia="楷体" w:cs="楷体"/>
          <w:b/>
          <w:sz w:val="32"/>
          <w:szCs w:val="32"/>
        </w:rPr>
      </w:pPr>
      <w:r>
        <w:rPr>
          <w:rStyle w:val="9"/>
          <w:rFonts w:hint="eastAsia" w:ascii="楷体" w:hAnsi="楷体" w:eastAsia="楷体" w:cs="楷体"/>
          <w:sz w:val="32"/>
          <w:szCs w:val="32"/>
        </w:rPr>
        <w:t>（二）个人展示</w:t>
      </w:r>
    </w:p>
    <w:p>
      <w:pPr>
        <w:spacing w:line="540" w:lineRule="exact"/>
        <w:ind w:firstLine="640" w:firstLineChars="200"/>
        <w:textAlignment w:val="baseline"/>
        <w:rPr>
          <w:rFonts w:ascii="仿宋_GB2312" w:hAnsi="Calibri" w:eastAsia="仿宋_GB2312" w:cs="Times New Roman"/>
          <w:bCs/>
          <w:color w:val="000000"/>
          <w:sz w:val="32"/>
        </w:rPr>
      </w:pPr>
      <w:r>
        <w:rPr>
          <w:rFonts w:hint="eastAsia" w:ascii="仿宋_GB2312" w:hAnsi="仿宋_GB2312" w:eastAsia="仿宋_GB2312" w:cs="仿宋_GB2312"/>
          <w:bCs/>
          <w:sz w:val="32"/>
          <w:szCs w:val="32"/>
        </w:rPr>
        <w:t>个</w:t>
      </w:r>
      <w:r>
        <w:rPr>
          <w:rFonts w:ascii="仿宋_GB2312" w:hAnsi="仿宋_GB2312" w:eastAsia="仿宋_GB2312" w:cs="仿宋_GB2312"/>
          <w:bCs/>
          <w:sz w:val="32"/>
          <w:szCs w:val="32"/>
        </w:rPr>
        <w:t>人展示</w:t>
      </w:r>
      <w:r>
        <w:rPr>
          <w:rFonts w:hint="eastAsia" w:ascii="仿宋_GB2312" w:hAnsi="仿宋_GB2312" w:eastAsia="仿宋_GB2312" w:cs="仿宋_GB2312"/>
          <w:bCs/>
          <w:sz w:val="32"/>
          <w:szCs w:val="32"/>
        </w:rPr>
        <w:t>分为市级展示（线上）和全国总展示（线下），以青少年讲好中国故事为活动目标，</w:t>
      </w:r>
      <w:r>
        <w:rPr>
          <w:rFonts w:hint="eastAsia" w:ascii="仿宋_GB2312" w:hAnsi="Calibri" w:eastAsia="仿宋_GB2312" w:cs="Times New Roman"/>
          <w:bCs/>
          <w:color w:val="000000"/>
          <w:sz w:val="32"/>
        </w:rPr>
        <w:t>开展中外青少年多元对话主题活动。</w:t>
      </w:r>
    </w:p>
    <w:p>
      <w:pPr>
        <w:spacing w:line="540" w:lineRule="exact"/>
        <w:ind w:firstLine="643" w:firstLineChars="200"/>
        <w:textAlignment w:val="baseline"/>
        <w:rPr>
          <w:rFonts w:ascii="仿宋_GB2312" w:hAnsi="仿宋_GB2312" w:eastAsia="仿宋_GB2312" w:cs="仿宋_GB2312"/>
          <w:b/>
          <w:bCs w:val="0"/>
          <w:sz w:val="32"/>
          <w:szCs w:val="32"/>
        </w:rPr>
      </w:pPr>
      <w:r>
        <w:rPr>
          <w:rFonts w:ascii="仿宋_GB2312" w:hAnsi="仿宋_GB2312" w:eastAsia="仿宋_GB2312" w:cs="仿宋_GB2312"/>
          <w:b/>
          <w:bCs w:val="0"/>
          <w:sz w:val="32"/>
          <w:szCs w:val="32"/>
        </w:rPr>
        <w:t>1.内容</w:t>
      </w:r>
      <w:r>
        <w:rPr>
          <w:rFonts w:hint="eastAsia" w:ascii="仿宋_GB2312" w:hAnsi="仿宋_GB2312" w:eastAsia="仿宋_GB2312" w:cs="仿宋_GB2312"/>
          <w:b/>
          <w:bCs w:val="0"/>
          <w:sz w:val="32"/>
          <w:szCs w:val="32"/>
        </w:rPr>
        <w:t>与</w:t>
      </w:r>
      <w:r>
        <w:rPr>
          <w:rFonts w:ascii="仿宋_GB2312" w:hAnsi="仿宋_GB2312" w:eastAsia="仿宋_GB2312" w:cs="仿宋_GB2312"/>
          <w:b/>
          <w:bCs w:val="0"/>
          <w:sz w:val="32"/>
          <w:szCs w:val="32"/>
        </w:rPr>
        <w:t>形式</w:t>
      </w:r>
    </w:p>
    <w:p>
      <w:pPr>
        <w:spacing w:line="54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市级</w:t>
      </w:r>
      <w:r>
        <w:rPr>
          <w:rFonts w:ascii="仿宋_GB2312" w:hAnsi="仿宋_GB2312" w:eastAsia="仿宋_GB2312" w:cs="仿宋_GB2312"/>
          <w:bCs/>
          <w:sz w:val="32"/>
          <w:szCs w:val="32"/>
        </w:rPr>
        <w:t>展示</w:t>
      </w:r>
    </w:p>
    <w:p>
      <w:pPr>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以青少年讲好中国故事为活动目标，在科技人文、绿色环保、教育与成长、中外优秀传统文化、动植物和自然等方向上，以“我是中外人文交流小使者”为主题进行线上演讲（倡议、报告、问题及解决办法）。</w:t>
      </w:r>
    </w:p>
    <w:p>
      <w:pPr>
        <w:numPr>
          <w:ilvl w:val="0"/>
          <w:numId w:val="1"/>
        </w:num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全国总展示</w:t>
      </w:r>
    </w:p>
    <w:p>
      <w:pPr>
        <w:numPr>
          <w:ilvl w:val="255"/>
          <w:numId w:val="0"/>
        </w:num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在市级展示阶段个人演讲话题的基础上，以市为单位组成学生代表团，对演讲内容进行延展和整合，最终以小组内个人演讲、小组讨论、小组答辩、新闻招待会等形式，</w:t>
      </w:r>
      <w:r>
        <w:rPr>
          <w:rFonts w:hint="eastAsia" w:ascii="仿宋_GB2312" w:hAnsi="Calibri" w:eastAsia="仿宋_GB2312" w:cs="Times New Roman"/>
          <w:bCs/>
          <w:color w:val="000000"/>
          <w:sz w:val="32"/>
        </w:rPr>
        <w:t>围绕上述方向开展中外青少年多元对话主题活动。</w:t>
      </w:r>
    </w:p>
    <w:p>
      <w:pPr>
        <w:pStyle w:val="5"/>
        <w:widowControl/>
        <w:spacing w:beforeAutospacing="0" w:afterAutospacing="0" w:line="540" w:lineRule="exact"/>
        <w:ind w:firstLine="643" w:firstLineChars="200"/>
        <w:rPr>
          <w:rFonts w:ascii="仿宋_GB2312" w:hAnsi="仿宋_GB2312" w:eastAsia="仿宋_GB2312" w:cs="仿宋_GB2312"/>
          <w:b/>
          <w:bCs w:val="0"/>
          <w:sz w:val="32"/>
          <w:szCs w:val="32"/>
        </w:rPr>
      </w:pPr>
      <w:r>
        <w:rPr>
          <w:rStyle w:val="9"/>
          <w:rFonts w:ascii="仿宋_GB2312" w:hAnsi="仿宋_GB2312" w:eastAsia="仿宋_GB2312" w:cs="仿宋_GB2312"/>
          <w:b/>
          <w:bCs w:val="0"/>
          <w:sz w:val="32"/>
          <w:szCs w:val="32"/>
        </w:rPr>
        <w:t>2.时间和报名流程</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个人展示活动拟于2024年5月底前完成市级展示，由直辖市和地市级教育行政部门组织辖区内学生线上参加活动，由学校按照附件要求提交报名表；全国总展示拟定于2024年8月上旬在北京进行，由承办单位活动秘书处组织协调全国总展示活动具体安排，参展细则将于“小使者个人展示”公众号另行发布。</w:t>
      </w:r>
    </w:p>
    <w:p>
      <w:pPr>
        <w:pStyle w:val="5"/>
        <w:widowControl/>
        <w:spacing w:beforeAutospacing="0" w:afterAutospacing="0" w:line="540" w:lineRule="exact"/>
        <w:ind w:firstLine="643" w:firstLineChars="200"/>
        <w:jc w:val="both"/>
        <w:rPr>
          <w:rFonts w:ascii="仿宋_GB2312" w:hAnsi="仿宋_GB2312" w:eastAsia="仿宋_GB2312" w:cs="仿宋_GB2312"/>
          <w:b/>
          <w:bCs w:val="0"/>
          <w:sz w:val="32"/>
          <w:szCs w:val="32"/>
        </w:rPr>
      </w:pPr>
      <w:r>
        <w:rPr>
          <w:rStyle w:val="9"/>
          <w:rFonts w:ascii="仿宋_GB2312" w:hAnsi="仿宋_GB2312" w:eastAsia="仿宋_GB2312" w:cs="仿宋_GB2312"/>
          <w:b/>
          <w:bCs w:val="0"/>
          <w:sz w:val="32"/>
          <w:szCs w:val="32"/>
        </w:rPr>
        <w:t>3.个人展示活动公众号</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2134870</wp:posOffset>
            </wp:positionH>
            <wp:positionV relativeFrom="paragraph">
              <wp:posOffset>951230</wp:posOffset>
            </wp:positionV>
            <wp:extent cx="1038225" cy="1047750"/>
            <wp:effectExtent l="0" t="0" r="9525" b="0"/>
            <wp:wrapTight wrapText="bothSides">
              <wp:wrapPolygon>
                <wp:start x="0" y="0"/>
                <wp:lineTo x="0" y="21600"/>
                <wp:lineTo x="21600" y="21600"/>
                <wp:lineTo x="21600" y="0"/>
                <wp:lineTo x="0" y="0"/>
              </wp:wrapPolygon>
            </wp:wrapTight>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7" cstate="print"/>
                    <a:stretch>
                      <a:fillRect/>
                    </a:stretch>
                  </pic:blipFill>
                  <pic:spPr>
                    <a:xfrm>
                      <a:off x="0" y="0"/>
                      <a:ext cx="1038225" cy="1047750"/>
                    </a:xfrm>
                    <a:prstGeom prst="rect">
                      <a:avLst/>
                    </a:prstGeom>
                    <a:noFill/>
                    <a:ln w="9525">
                      <a:noFill/>
                    </a:ln>
                  </pic:spPr>
                </pic:pic>
              </a:graphicData>
            </a:graphic>
          </wp:anchor>
        </w:drawing>
      </w:r>
      <w:r>
        <w:rPr>
          <w:rFonts w:hint="eastAsia" w:ascii="仿宋_GB2312" w:hAnsi="仿宋_GB2312" w:eastAsia="仿宋_GB2312" w:cs="仿宋_GB2312"/>
          <w:sz w:val="32"/>
          <w:szCs w:val="32"/>
        </w:rPr>
        <w:t>“中外人文交流小使者”个人展示公众号是参与个人展示活动的通道，将及时发布活动具体安排、参展细则、相关通知和活动动态。</w:t>
      </w:r>
    </w:p>
    <w:p>
      <w:pPr>
        <w:pStyle w:val="5"/>
        <w:widowControl/>
        <w:spacing w:beforeAutospacing="0" w:after="422" w:afterAutospacing="0" w:line="540" w:lineRule="exact"/>
        <w:ind w:firstLine="420"/>
        <w:jc w:val="center"/>
        <w:rPr>
          <w:rFonts w:ascii="仿宋_GB2312" w:hAnsi="仿宋_GB2312" w:eastAsia="仿宋_GB2312" w:cs="仿宋_GB2312"/>
          <w:sz w:val="32"/>
          <w:szCs w:val="32"/>
        </w:rPr>
      </w:pPr>
    </w:p>
    <w:p>
      <w:pPr>
        <w:pStyle w:val="5"/>
        <w:widowControl/>
        <w:spacing w:beforeAutospacing="0" w:afterAutospacing="0" w:line="540" w:lineRule="exact"/>
        <w:ind w:firstLine="640" w:firstLineChars="200"/>
        <w:rPr>
          <w:rStyle w:val="9"/>
          <w:rFonts w:ascii="黑体" w:hAnsi="黑体" w:eastAsia="黑体" w:cs="黑体"/>
          <w:b w:val="0"/>
          <w:bCs/>
          <w:sz w:val="32"/>
          <w:szCs w:val="32"/>
        </w:rPr>
      </w:pPr>
    </w:p>
    <w:p>
      <w:pPr>
        <w:pStyle w:val="5"/>
        <w:widowControl/>
        <w:spacing w:beforeAutospacing="0" w:afterAutospacing="0" w:line="80" w:lineRule="exact"/>
        <w:jc w:val="center"/>
        <w:rPr>
          <w:rFonts w:ascii="仿宋_GB2312" w:hAnsi="仿宋_GB2312" w:eastAsia="仿宋_GB2312" w:cs="仿宋_GB2312"/>
        </w:rPr>
      </w:pPr>
      <w:r>
        <w:rPr>
          <w:rFonts w:hint="eastAsia" w:ascii="仿宋_GB2312" w:hAnsi="仿宋_GB2312" w:eastAsia="仿宋_GB2312" w:cs="仿宋_GB2312"/>
        </w:rPr>
        <w:t xml:space="preserve">            </w:t>
      </w:r>
    </w:p>
    <w:p>
      <w:pPr>
        <w:pStyle w:val="5"/>
        <w:widowControl/>
        <w:spacing w:beforeAutospacing="0" w:afterAutospacing="0" w:line="540" w:lineRule="exact"/>
        <w:ind w:firstLine="2720" w:firstLineChars="85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扫码关注，获取信息</w:t>
      </w:r>
    </w:p>
    <w:p>
      <w:pPr>
        <w:pStyle w:val="5"/>
        <w:widowControl/>
        <w:numPr>
          <w:ilvl w:val="0"/>
          <w:numId w:val="2"/>
        </w:numPr>
        <w:spacing w:beforeAutospacing="0" w:afterAutospacing="0" w:line="540" w:lineRule="exact"/>
        <w:ind w:firstLine="643" w:firstLineChars="200"/>
        <w:rPr>
          <w:rStyle w:val="9"/>
          <w:rFonts w:ascii="楷体" w:hAnsi="楷体" w:eastAsia="楷体" w:cs="楷体"/>
          <w:sz w:val="32"/>
          <w:szCs w:val="32"/>
        </w:rPr>
      </w:pPr>
      <w:r>
        <w:rPr>
          <w:rStyle w:val="9"/>
          <w:rFonts w:hint="eastAsia" w:ascii="楷体" w:hAnsi="楷体" w:eastAsia="楷体" w:cs="楷体"/>
          <w:sz w:val="32"/>
          <w:szCs w:val="32"/>
        </w:rPr>
        <w:t>“人文交流小使者”中国香港行、中国澳门行展示活动和“中外人文</w:t>
      </w:r>
      <w:r>
        <w:rPr>
          <w:rStyle w:val="9"/>
          <w:rFonts w:ascii="楷体" w:hAnsi="楷体" w:eastAsia="楷体" w:cs="楷体"/>
          <w:sz w:val="32"/>
          <w:szCs w:val="32"/>
        </w:rPr>
        <w:t>交流小使者</w:t>
      </w:r>
      <w:r>
        <w:rPr>
          <w:rStyle w:val="9"/>
          <w:rFonts w:hint="eastAsia" w:ascii="楷体" w:hAnsi="楷体" w:eastAsia="楷体" w:cs="楷体"/>
          <w:sz w:val="32"/>
          <w:szCs w:val="32"/>
        </w:rPr>
        <w:t>”国际行展示活动</w:t>
      </w:r>
    </w:p>
    <w:p>
      <w:pPr>
        <w:pStyle w:val="5"/>
        <w:widowControl/>
        <w:adjustRightInd w:val="0"/>
        <w:spacing w:beforeAutospacing="0" w:afterAutospacing="0"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1.内容</w:t>
      </w:r>
      <w:r>
        <w:rPr>
          <w:rFonts w:ascii="仿宋_GB2312" w:hAnsi="仿宋_GB2312" w:eastAsia="仿宋_GB2312" w:cs="仿宋_GB2312"/>
          <w:b/>
          <w:bCs/>
          <w:sz w:val="32"/>
          <w:szCs w:val="32"/>
        </w:rPr>
        <w:t>与</w:t>
      </w:r>
      <w:r>
        <w:rPr>
          <w:rFonts w:hint="eastAsia" w:ascii="仿宋_GB2312" w:hAnsi="仿宋_GB2312" w:eastAsia="仿宋_GB2312" w:cs="仿宋_GB2312"/>
          <w:b/>
          <w:bCs/>
          <w:sz w:val="32"/>
          <w:szCs w:val="32"/>
        </w:rPr>
        <w:t>形式</w:t>
      </w:r>
    </w:p>
    <w:p>
      <w:pPr>
        <w:widowControl/>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通过小使者集体展示中的</w:t>
      </w:r>
      <w:r>
        <w:rPr>
          <w:rFonts w:ascii="仿宋_GB2312" w:hAnsi="仿宋_GB2312" w:eastAsia="仿宋_GB2312" w:cs="仿宋_GB2312"/>
          <w:kern w:val="0"/>
          <w:sz w:val="32"/>
          <w:szCs w:val="32"/>
        </w:rPr>
        <w:t>合唱、舞蹈、器乐、戏曲、戏剧、</w:t>
      </w:r>
      <w:r>
        <w:rPr>
          <w:rFonts w:hint="eastAsia" w:ascii="仿宋_GB2312" w:hAnsi="仿宋_GB2312" w:eastAsia="仿宋_GB2312" w:cs="仿宋_GB2312"/>
          <w:kern w:val="0"/>
          <w:sz w:val="32"/>
          <w:szCs w:val="32"/>
        </w:rPr>
        <w:t>武术等青少年喜闻乐见的多种展示形式，搭建内地和港澳地区青少年以及中外青少年间交流展示的平台。活动</w:t>
      </w:r>
      <w:r>
        <w:rPr>
          <w:rFonts w:ascii="仿宋_GB2312" w:hAnsi="仿宋_GB2312" w:eastAsia="仿宋_GB2312" w:cs="仿宋_GB2312"/>
          <w:kern w:val="0"/>
          <w:sz w:val="32"/>
          <w:szCs w:val="32"/>
        </w:rPr>
        <w:t>将</w:t>
      </w:r>
      <w:r>
        <w:rPr>
          <w:rFonts w:hint="eastAsia" w:ascii="仿宋_GB2312" w:hAnsi="仿宋_GB2312" w:eastAsia="仿宋_GB2312" w:cs="仿宋_GB2312"/>
          <w:kern w:val="0"/>
          <w:sz w:val="32"/>
          <w:szCs w:val="32"/>
        </w:rPr>
        <w:t>开展主题展示、走进本地学校、姊妹社团交流等，进一步密切内地和港澳地区教育</w:t>
      </w:r>
      <w:r>
        <w:rPr>
          <w:rFonts w:ascii="仿宋_GB2312" w:hAnsi="仿宋_GB2312" w:eastAsia="仿宋_GB2312" w:cs="仿宋_GB2312"/>
          <w:kern w:val="0"/>
          <w:sz w:val="32"/>
          <w:szCs w:val="32"/>
        </w:rPr>
        <w:t>交流合作，深化</w:t>
      </w:r>
      <w:r>
        <w:rPr>
          <w:rFonts w:hint="eastAsia" w:ascii="仿宋_GB2312" w:hAnsi="仿宋_GB2312" w:eastAsia="仿宋_GB2312" w:cs="仿宋_GB2312"/>
          <w:kern w:val="0"/>
          <w:sz w:val="32"/>
          <w:szCs w:val="32"/>
        </w:rPr>
        <w:t>中国和外国青少年间的人文交流，推动中华优秀传统文化的传承和创新，讲好中国故事。</w:t>
      </w:r>
    </w:p>
    <w:p>
      <w:pPr>
        <w:pStyle w:val="5"/>
        <w:widowControl/>
        <w:adjustRightInd w:val="0"/>
        <w:spacing w:beforeAutospacing="0" w:afterAutospacing="0" w:line="540" w:lineRule="exact"/>
        <w:ind w:firstLine="643" w:firstLineChars="200"/>
        <w:jc w:val="both"/>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报名</w:t>
      </w:r>
      <w:r>
        <w:rPr>
          <w:rFonts w:ascii="仿宋_GB2312" w:hAnsi="仿宋_GB2312" w:eastAsia="仿宋_GB2312" w:cs="仿宋_GB2312"/>
          <w:b/>
          <w:bCs/>
          <w:sz w:val="32"/>
          <w:szCs w:val="32"/>
        </w:rPr>
        <w:t>与流程</w:t>
      </w:r>
    </w:p>
    <w:p>
      <w:pPr>
        <w:pStyle w:val="5"/>
        <w:widowControl/>
        <w:adjustRightInd w:val="0"/>
        <w:spacing w:beforeAutospacing="0" w:afterAutospacing="0" w:line="540" w:lineRule="exact"/>
        <w:ind w:firstLine="640" w:firstLineChars="200"/>
        <w:jc w:val="both"/>
        <w:rPr>
          <w:rStyle w:val="9"/>
          <w:rFonts w:ascii="仿宋_GB2312" w:hAnsi="仿宋_GB2312" w:eastAsia="仿宋_GB2312" w:cs="仿宋_GB2312"/>
          <w:b w:val="0"/>
          <w:bCs/>
          <w:sz w:val="32"/>
          <w:szCs w:val="32"/>
        </w:rPr>
      </w:pPr>
      <w:r>
        <w:rPr>
          <w:rFonts w:hint="eastAsia" w:ascii="仿宋_GB2312" w:hAnsi="仿宋_GB2312" w:eastAsia="仿宋_GB2312" w:cs="仿宋_GB2312"/>
          <w:sz w:val="32"/>
          <w:szCs w:val="32"/>
        </w:rPr>
        <w:t>本地团组须由地级市、县级市、直辖市下辖区教育行政部门推荐参加（除</w:t>
      </w:r>
      <w:r>
        <w:rPr>
          <w:rFonts w:ascii="仿宋_GB2312" w:hAnsi="仿宋_GB2312" w:eastAsia="仿宋_GB2312" w:cs="仿宋_GB2312"/>
          <w:sz w:val="32"/>
          <w:szCs w:val="32"/>
        </w:rPr>
        <w:t>已</w:t>
      </w:r>
      <w:r>
        <w:rPr>
          <w:rFonts w:hint="eastAsia" w:ascii="仿宋_GB2312" w:hAnsi="仿宋_GB2312" w:eastAsia="仿宋_GB2312" w:cs="仿宋_GB2312"/>
          <w:sz w:val="32"/>
          <w:szCs w:val="32"/>
        </w:rPr>
        <w:t>参加</w:t>
      </w:r>
      <w:r>
        <w:rPr>
          <w:rFonts w:ascii="仿宋_GB2312" w:hAnsi="仿宋_GB2312" w:eastAsia="仿宋_GB2312" w:cs="仿宋_GB2312"/>
          <w:sz w:val="32"/>
          <w:szCs w:val="32"/>
        </w:rPr>
        <w:t>过第五届小使者活动</w:t>
      </w:r>
      <w:r>
        <w:rPr>
          <w:rFonts w:hint="eastAsia" w:ascii="仿宋_GB2312" w:hAnsi="仿宋_GB2312" w:eastAsia="仿宋_GB2312" w:cs="仿宋_GB2312"/>
          <w:sz w:val="32"/>
          <w:szCs w:val="32"/>
        </w:rPr>
        <w:t>大区展示的团组，</w:t>
      </w:r>
      <w:r>
        <w:rPr>
          <w:rFonts w:ascii="仿宋_GB2312" w:hAnsi="仿宋_GB2312" w:eastAsia="仿宋_GB2312" w:cs="仿宋_GB2312"/>
          <w:sz w:val="32"/>
          <w:szCs w:val="32"/>
        </w:rPr>
        <w:t>此类团组</w:t>
      </w:r>
      <w:r>
        <w:rPr>
          <w:rFonts w:hint="eastAsia" w:ascii="仿宋_GB2312" w:hAnsi="仿宋_GB2312" w:eastAsia="仿宋_GB2312" w:cs="仿宋_GB2312"/>
          <w:sz w:val="32"/>
          <w:szCs w:val="32"/>
        </w:rPr>
        <w:t>可直接填写附件4学校报名表并</w:t>
      </w:r>
      <w:r>
        <w:rPr>
          <w:rFonts w:ascii="仿宋_GB2312" w:hAnsi="仿宋_GB2312" w:eastAsia="仿宋_GB2312" w:cs="仿宋_GB2312"/>
          <w:sz w:val="32"/>
          <w:szCs w:val="32"/>
        </w:rPr>
        <w:t>按附件要求提交</w:t>
      </w:r>
      <w:r>
        <w:rPr>
          <w:rFonts w:hint="eastAsia" w:ascii="仿宋_GB2312" w:hAnsi="仿宋_GB2312" w:eastAsia="仿宋_GB2312" w:cs="仿宋_GB2312"/>
          <w:sz w:val="32"/>
          <w:szCs w:val="32"/>
        </w:rPr>
        <w:t>）。承办单位活动秘书处将汇总活动各阶段各地报名情况、参与情况并及时反馈给省级、地市级教育行政部门。</w:t>
      </w:r>
    </w:p>
    <w:p>
      <w:pPr>
        <w:pStyle w:val="5"/>
        <w:widowControl/>
        <w:spacing w:beforeAutospacing="0" w:afterAutospacing="0" w:line="540" w:lineRule="exact"/>
        <w:ind w:firstLine="640" w:firstLineChars="200"/>
        <w:rPr>
          <w:rStyle w:val="9"/>
          <w:rFonts w:ascii="黑体" w:hAnsi="黑体" w:eastAsia="黑体" w:cs="黑体"/>
          <w:b w:val="0"/>
          <w:bCs/>
          <w:sz w:val="32"/>
          <w:szCs w:val="32"/>
        </w:rPr>
      </w:pPr>
      <w:r>
        <w:rPr>
          <w:rStyle w:val="9"/>
          <w:rFonts w:hint="eastAsia" w:ascii="黑体" w:hAnsi="黑体" w:eastAsia="黑体" w:cs="黑体"/>
          <w:b w:val="0"/>
          <w:bCs/>
          <w:sz w:val="32"/>
          <w:szCs w:val="32"/>
        </w:rPr>
        <w:t>五、相关事项</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bCs/>
          <w:sz w:val="32"/>
          <w:szCs w:val="32"/>
        </w:rPr>
        <w:t>（一）</w:t>
      </w:r>
      <w:r>
        <w:rPr>
          <w:rFonts w:hint="eastAsia" w:ascii="仿宋_GB2312" w:hAnsi="仿宋_GB2312" w:eastAsia="仿宋_GB2312" w:cs="仿宋_GB2312"/>
          <w:sz w:val="32"/>
          <w:szCs w:val="32"/>
        </w:rPr>
        <w:t>请有关省级教育行政部门将本通知转发至本省（市、区）地市级教育行政部门，并根据实际需要和工作安排，指导协调辖区内教委/教育局组织做好本地中小学和师生参加第五届小使者展示活动各项相关工作。并请地方组织单位、报名团组和个人及时关注相关公众号信息。</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bCs/>
          <w:sz w:val="32"/>
          <w:szCs w:val="32"/>
        </w:rPr>
        <w:t>（二）</w:t>
      </w:r>
      <w:r>
        <w:rPr>
          <w:rFonts w:hint="eastAsia" w:ascii="仿宋_GB2312" w:hAnsi="仿宋_GB2312" w:eastAsia="仿宋_GB2312" w:cs="仿宋_GB2312"/>
          <w:sz w:val="32"/>
          <w:szCs w:val="32"/>
        </w:rPr>
        <w:t>第五届小使者展示活动为公益性人文交流活动，报名及参加展示活动的个人、团组和学校（单位）无需缴纳费用，但需自行承担参加活动可能产生的交通、食宿、保险等相关费用。</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bCs/>
          <w:sz w:val="32"/>
          <w:szCs w:val="32"/>
        </w:rPr>
        <w:t>（三）</w:t>
      </w:r>
      <w:r>
        <w:rPr>
          <w:rFonts w:hint="eastAsia" w:ascii="仿宋_GB2312" w:hAnsi="仿宋_GB2312" w:eastAsia="仿宋_GB2312" w:cs="仿宋_GB2312"/>
          <w:sz w:val="32"/>
          <w:szCs w:val="32"/>
        </w:rPr>
        <w:t>请组织和报名参加活动的各相关单位，认真学习了解相关政策文件和纪律要求，遵守法律法规和工作制度，加强安全教育并做好相关安全预案，在保障安全的前提下充分发挥交流育人的重要功能。</w:t>
      </w:r>
    </w:p>
    <w:p>
      <w:pPr>
        <w:pStyle w:val="5"/>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bCs/>
          <w:sz w:val="32"/>
          <w:szCs w:val="32"/>
        </w:rPr>
        <w:t>（四）</w:t>
      </w:r>
      <w:r>
        <w:rPr>
          <w:rFonts w:hint="eastAsia" w:ascii="仿宋_GB2312" w:hAnsi="仿宋_GB2312" w:eastAsia="仿宋_GB2312" w:cs="仿宋_GB2312"/>
          <w:sz w:val="32"/>
          <w:szCs w:val="32"/>
        </w:rPr>
        <w:t>活动中表现优秀的学生、团组、指导教师、学校及相关单位将会获得相应证书，并将有机会被推荐参加国际人文交流活动。</w:t>
      </w:r>
    </w:p>
    <w:p>
      <w:pPr>
        <w:pStyle w:val="5"/>
        <w:widowControl/>
        <w:spacing w:beforeAutospacing="0" w:afterAutospacing="0" w:line="540" w:lineRule="exact"/>
        <w:ind w:firstLine="640" w:firstLineChars="200"/>
        <w:rPr>
          <w:rStyle w:val="9"/>
          <w:rFonts w:ascii="黑体" w:hAnsi="黑体" w:eastAsia="黑体" w:cs="黑体"/>
          <w:b w:val="0"/>
          <w:bCs/>
          <w:sz w:val="32"/>
          <w:szCs w:val="32"/>
        </w:rPr>
      </w:pPr>
      <w:r>
        <w:rPr>
          <w:rStyle w:val="9"/>
          <w:rFonts w:hint="eastAsia" w:ascii="黑体" w:hAnsi="黑体" w:eastAsia="黑体" w:cs="黑体"/>
          <w:b w:val="0"/>
          <w:bCs/>
          <w:sz w:val="32"/>
          <w:szCs w:val="32"/>
        </w:rPr>
        <w:t>六、咨询及联系方式</w:t>
      </w:r>
    </w:p>
    <w:p>
      <w:pPr>
        <w:pStyle w:val="5"/>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活动秘书处</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胡轩克  联系电话：010-82612359</w:t>
      </w:r>
    </w:p>
    <w:p>
      <w:pPr>
        <w:pStyle w:val="5"/>
        <w:widowControl/>
        <w:spacing w:beforeAutospacing="0" w:afterAutospacing="0" w:line="54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rPr>
        <w:t>：xiaoshizhe@joy-intel.com</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教育部中外人文交流中心</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钟  咏  联系电话：010-64496090</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北京卓教国际科技股份有限公司</w:t>
      </w:r>
    </w:p>
    <w:p>
      <w:pPr>
        <w:pStyle w:val="5"/>
        <w:widowControl/>
        <w:spacing w:beforeAutospacing="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孙晓嫣  联系电话：13301386893</w:t>
      </w:r>
    </w:p>
    <w:p>
      <w:pPr>
        <w:pStyle w:val="5"/>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附件：1.集体展示活动类别和时间安排</w:t>
      </w:r>
    </w:p>
    <w:p>
      <w:pPr>
        <w:pStyle w:val="5"/>
        <w:widowControl/>
        <w:numPr>
          <w:ilvl w:val="255"/>
          <w:numId w:val="0"/>
        </w:numPr>
        <w:spacing w:beforeAutospacing="0" w:afterAutospacing="0" w:line="54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2.集体展示活动团组推荐表和学校报名表</w:t>
      </w:r>
    </w:p>
    <w:p>
      <w:pPr>
        <w:pStyle w:val="5"/>
        <w:widowControl/>
        <w:numPr>
          <w:ilvl w:val="255"/>
          <w:numId w:val="0"/>
        </w:numPr>
        <w:spacing w:beforeAutospacing="0" w:afterAutospacing="0" w:line="54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3.个人展示活动报名表</w:t>
      </w:r>
    </w:p>
    <w:p>
      <w:pPr>
        <w:pStyle w:val="5"/>
        <w:widowControl/>
        <w:spacing w:beforeAutospacing="0" w:afterAutospacing="0" w:line="54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4.“人文交流小使者”展示中国香港行、中国澳</w:t>
      </w:r>
    </w:p>
    <w:p>
      <w:pPr>
        <w:pStyle w:val="5"/>
        <w:widowControl/>
        <w:spacing w:beforeAutospacing="0" w:afterAutospacing="0"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门行、国际行活动团组推荐表和学校报名表</w:t>
      </w:r>
    </w:p>
    <w:p>
      <w:pPr>
        <w:pStyle w:val="5"/>
        <w:widowControl/>
        <w:spacing w:beforeAutospacing="0" w:afterAutospacing="0" w:line="54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5.集体展示活动承办申请表</w:t>
      </w:r>
    </w:p>
    <w:p>
      <w:pPr>
        <w:pStyle w:val="5"/>
        <w:widowControl/>
        <w:spacing w:beforeAutospacing="0" w:afterAutospacing="0" w:line="540" w:lineRule="exact"/>
        <w:ind w:left="1278" w:leftChars="304"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注：附件电子word文档均可在教育部中外人文交流中心官网（http://ppe.ccipe.edu.cn/tzgg.h</w:t>
      </w:r>
      <w:r>
        <w:rPr>
          <w:rFonts w:ascii="仿宋_GB2312" w:hAnsi="仿宋_GB2312" w:eastAsia="仿宋_GB2312" w:cs="仿宋_GB2312"/>
          <w:sz w:val="32"/>
          <w:szCs w:val="32"/>
        </w:rPr>
        <w:t>tm</w:t>
      </w:r>
      <w:r>
        <w:rPr>
          <w:rFonts w:hint="eastAsia" w:ascii="仿宋_GB2312" w:hAnsi="仿宋_GB2312" w:eastAsia="仿宋_GB2312" w:cs="仿宋_GB2312"/>
          <w:sz w:val="32"/>
          <w:szCs w:val="32"/>
        </w:rPr>
        <w:t>）下载。</w:t>
      </w:r>
    </w:p>
    <w:p>
      <w:pPr>
        <w:pStyle w:val="5"/>
        <w:widowControl/>
        <w:spacing w:beforeAutospacing="0" w:afterAutospacing="0" w:line="540" w:lineRule="exact"/>
        <w:ind w:firstLine="4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widowControl/>
        <w:spacing w:beforeAutospacing="0" w:afterAutospacing="0" w:line="540" w:lineRule="exact"/>
        <w:ind w:firstLine="4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widowControl/>
        <w:wordWrap w:val="0"/>
        <w:spacing w:beforeAutospacing="0" w:afterAutospacing="0" w:line="540" w:lineRule="exact"/>
        <w:ind w:firstLine="4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教育部中外人文交流中心    </w:t>
      </w:r>
    </w:p>
    <w:p>
      <w:pPr>
        <w:wordWrap w:val="0"/>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日      </w:t>
      </w:r>
    </w:p>
    <w:p>
      <w:pPr>
        <w:spacing w:line="540" w:lineRule="exact"/>
      </w:pPr>
      <w:r>
        <w:br w:type="page"/>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before="312" w:beforeLines="100" w:after="312" w:afterLines="100" w:line="54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集体展示活动类别和时间安排</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拟</w:t>
      </w:r>
      <w:r>
        <w:rPr>
          <w:rFonts w:hint="eastAsia" w:ascii="方正小标宋简体" w:hAnsi="方正小标宋简体" w:eastAsia="方正小标宋简体" w:cs="方正小标宋简体"/>
          <w:sz w:val="36"/>
          <w:szCs w:val="36"/>
          <w:lang w:eastAsia="zh-CN"/>
        </w:rPr>
        <w:t>）</w:t>
      </w:r>
    </w:p>
    <w:p>
      <w:pPr>
        <w:pStyle w:val="4"/>
        <w:numPr>
          <w:ilvl w:val="255"/>
          <w:numId w:val="0"/>
        </w:numPr>
        <w:spacing w:line="540" w:lineRule="exact"/>
        <w:ind w:left="0" w:leftChars="0" w:firstLine="640" w:firstLineChars="200"/>
        <w:jc w:val="left"/>
      </w:pPr>
      <w:r>
        <w:rPr>
          <w:rFonts w:hint="eastAsia" w:ascii="黑体" w:hAnsi="黑体" w:eastAsia="黑体" w:cs="黑体"/>
          <w:sz w:val="32"/>
          <w:szCs w:val="32"/>
        </w:rPr>
        <w:t>一、艺术类活动安排</w:t>
      </w:r>
    </w:p>
    <w:tbl>
      <w:tblPr>
        <w:tblStyle w:val="7"/>
        <w:tblW w:w="8278"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961"/>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72"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类别</w:t>
            </w:r>
          </w:p>
        </w:tc>
        <w:tc>
          <w:tcPr>
            <w:tcW w:w="296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全国总展示时间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总展示地点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戏剧</w:t>
            </w:r>
          </w:p>
        </w:tc>
        <w:tc>
          <w:tcPr>
            <w:tcW w:w="2961" w:type="dxa"/>
            <w:vMerge w:val="restart"/>
            <w:vAlign w:val="center"/>
          </w:tcPr>
          <w:p>
            <w:pPr>
              <w:spacing w:line="540" w:lineRule="exact"/>
              <w:jc w:val="center"/>
              <w:rPr>
                <w:rFonts w:ascii="仿宋_GB2312" w:hAnsi="仿宋_GB2312" w:eastAsia="仿宋_GB2312" w:cs="黑体"/>
                <w:b/>
                <w:bCs/>
                <w:kern w:val="0"/>
                <w:sz w:val="28"/>
                <w:szCs w:val="28"/>
              </w:rPr>
            </w:pPr>
            <w:r>
              <w:rPr>
                <w:rFonts w:hint="eastAsia" w:ascii="仿宋_GB2312" w:hAnsi="仿宋_GB2312" w:eastAsia="仿宋_GB2312" w:cs="黑体"/>
                <w:kern w:val="0"/>
                <w:sz w:val="28"/>
                <w:szCs w:val="28"/>
              </w:rPr>
              <w:t>2024年7月8-11日</w:t>
            </w:r>
          </w:p>
        </w:tc>
        <w:tc>
          <w:tcPr>
            <w:tcW w:w="2545" w:type="dxa"/>
            <w:vMerge w:val="restart"/>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戏曲</w:t>
            </w:r>
          </w:p>
        </w:tc>
        <w:tc>
          <w:tcPr>
            <w:tcW w:w="2961" w:type="dxa"/>
            <w:vMerge w:val="continue"/>
            <w:vAlign w:val="center"/>
          </w:tcPr>
          <w:p>
            <w:pPr>
              <w:spacing w:line="540" w:lineRule="exact"/>
              <w:jc w:val="center"/>
              <w:rPr>
                <w:rFonts w:ascii="仿宋_GB2312" w:hAnsi="仿宋_GB2312" w:eastAsia="仿宋_GB2312" w:cs="黑体"/>
                <w:b/>
                <w:bCs/>
                <w:kern w:val="0"/>
                <w:sz w:val="28"/>
                <w:szCs w:val="28"/>
              </w:rPr>
            </w:pPr>
          </w:p>
        </w:tc>
        <w:tc>
          <w:tcPr>
            <w:tcW w:w="2545" w:type="dxa"/>
            <w:vMerge w:val="continue"/>
            <w:vAlign w:val="center"/>
          </w:tcPr>
          <w:p>
            <w:pPr>
              <w:numPr>
                <w:ilvl w:val="255"/>
                <w:numId w:val="0"/>
              </w:numPr>
              <w:spacing w:line="54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合唱</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2024年7月12-15日</w:t>
            </w:r>
          </w:p>
        </w:tc>
        <w:tc>
          <w:tcPr>
            <w:tcW w:w="2545" w:type="dxa"/>
            <w:vMerge w:val="continue"/>
            <w:vAlign w:val="center"/>
          </w:tcPr>
          <w:p>
            <w:pPr>
              <w:numPr>
                <w:ilvl w:val="255"/>
                <w:numId w:val="0"/>
              </w:numPr>
              <w:spacing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舞蹈</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2024年7月16-19日</w:t>
            </w:r>
          </w:p>
        </w:tc>
        <w:tc>
          <w:tcPr>
            <w:tcW w:w="2545" w:type="dxa"/>
            <w:vMerge w:val="continue"/>
          </w:tcPr>
          <w:p>
            <w:pPr>
              <w:numPr>
                <w:ilvl w:val="255"/>
                <w:numId w:val="0"/>
              </w:numPr>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西洋乐</w:t>
            </w:r>
          </w:p>
        </w:tc>
        <w:tc>
          <w:tcPr>
            <w:tcW w:w="2961" w:type="dxa"/>
            <w:vMerge w:val="restart"/>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2024年7月20-23日</w:t>
            </w:r>
          </w:p>
        </w:tc>
        <w:tc>
          <w:tcPr>
            <w:tcW w:w="2545" w:type="dxa"/>
            <w:vMerge w:val="continue"/>
          </w:tcPr>
          <w:p>
            <w:pPr>
              <w:numPr>
                <w:ilvl w:val="255"/>
                <w:numId w:val="0"/>
              </w:numPr>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72"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kern w:val="0"/>
                <w:sz w:val="28"/>
                <w:szCs w:val="28"/>
              </w:rPr>
              <w:t>民乐</w:t>
            </w:r>
          </w:p>
        </w:tc>
        <w:tc>
          <w:tcPr>
            <w:tcW w:w="2961" w:type="dxa"/>
            <w:vMerge w:val="continue"/>
          </w:tcPr>
          <w:p>
            <w:pPr>
              <w:numPr>
                <w:ilvl w:val="255"/>
                <w:numId w:val="0"/>
              </w:numPr>
              <w:spacing w:line="540" w:lineRule="exact"/>
              <w:jc w:val="center"/>
              <w:rPr>
                <w:rFonts w:ascii="仿宋_GB2312" w:hAnsi="仿宋_GB2312" w:eastAsia="仿宋_GB2312" w:cs="仿宋_GB2312"/>
                <w:sz w:val="28"/>
                <w:szCs w:val="28"/>
              </w:rPr>
            </w:pPr>
          </w:p>
        </w:tc>
        <w:tc>
          <w:tcPr>
            <w:tcW w:w="2545" w:type="dxa"/>
            <w:vMerge w:val="continue"/>
          </w:tcPr>
          <w:p>
            <w:pPr>
              <w:numPr>
                <w:ilvl w:val="255"/>
                <w:numId w:val="0"/>
              </w:numPr>
              <w:spacing w:line="540" w:lineRule="exact"/>
              <w:rPr>
                <w:rFonts w:ascii="仿宋_GB2312" w:hAnsi="仿宋_GB2312" w:eastAsia="仿宋_GB2312" w:cs="仿宋_GB2312"/>
                <w:sz w:val="28"/>
                <w:szCs w:val="28"/>
              </w:rPr>
            </w:pPr>
          </w:p>
        </w:tc>
      </w:tr>
    </w:tbl>
    <w:p>
      <w:pPr>
        <w:pStyle w:val="4"/>
        <w:numPr>
          <w:ilvl w:val="255"/>
          <w:numId w:val="0"/>
        </w:numPr>
        <w:spacing w:line="540" w:lineRule="exact"/>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二、综合文化类活动安排</w:t>
      </w:r>
    </w:p>
    <w:tbl>
      <w:tblPr>
        <w:tblStyle w:val="7"/>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961"/>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类别</w:t>
            </w:r>
          </w:p>
        </w:tc>
        <w:tc>
          <w:tcPr>
            <w:tcW w:w="296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全国总展示时间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总展示地点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诗书画印</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2024年5月</w:t>
            </w:r>
          </w:p>
          <w:p>
            <w:pPr>
              <w:pStyle w:val="4"/>
              <w:ind w:left="980" w:hanging="560"/>
              <w:rPr>
                <w:rFonts w:eastAsia="仿宋_GB2312"/>
              </w:rPr>
            </w:pPr>
            <w:r>
              <w:rPr>
                <w:rFonts w:hint="eastAsia" w:ascii="仿宋_GB2312" w:hAnsi="仿宋_GB2312" w:eastAsia="仿宋_GB2312" w:cs="黑体"/>
                <w:kern w:val="0"/>
                <w:sz w:val="28"/>
                <w:szCs w:val="28"/>
              </w:rPr>
              <w:t>（劳动节期间）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书画</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2024年9月</w:t>
            </w:r>
          </w:p>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（中秋节期间）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中外经典诵读</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2024年11月</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非遗</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待定</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宁夏回族自治区</w:t>
            </w:r>
          </w:p>
        </w:tc>
      </w:tr>
    </w:tbl>
    <w:p>
      <w:pPr>
        <w:pStyle w:val="4"/>
        <w:numPr>
          <w:ilvl w:val="255"/>
          <w:numId w:val="0"/>
        </w:numPr>
        <w:spacing w:line="540" w:lineRule="exact"/>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三、体育类活动安排</w:t>
      </w:r>
    </w:p>
    <w:tbl>
      <w:tblPr>
        <w:tblStyle w:val="7"/>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961"/>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类别</w:t>
            </w:r>
          </w:p>
        </w:tc>
        <w:tc>
          <w:tcPr>
            <w:tcW w:w="296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全国总展示时间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总展示地点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武术</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2024年4月19-21日</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啦啦操</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2024年7月16-19日</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足球</w:t>
            </w:r>
          </w:p>
        </w:tc>
        <w:tc>
          <w:tcPr>
            <w:tcW w:w="2961" w:type="dxa"/>
          </w:tcPr>
          <w:p>
            <w:pPr>
              <w:spacing w:line="540" w:lineRule="exact"/>
              <w:jc w:val="center"/>
              <w:rPr>
                <w:rFonts w:hint="eastAsia" w:ascii="仿宋_GB2312" w:hAnsi="仿宋_GB2312" w:eastAsia="仿宋_GB2312" w:cs="黑体"/>
                <w:kern w:val="0"/>
                <w:sz w:val="28"/>
                <w:szCs w:val="28"/>
                <w:lang w:eastAsia="zh-CN"/>
              </w:rPr>
            </w:pPr>
            <w:r>
              <w:rPr>
                <w:rFonts w:hint="eastAsia" w:ascii="仿宋_GB2312" w:hAnsi="仿宋_GB2312" w:eastAsia="仿宋_GB2312" w:cs="黑体"/>
                <w:kern w:val="0"/>
                <w:sz w:val="28"/>
                <w:szCs w:val="28"/>
                <w:lang w:val="en-US" w:eastAsia="zh-CN"/>
              </w:rPr>
              <w:t>待定</w:t>
            </w:r>
          </w:p>
        </w:tc>
        <w:tc>
          <w:tcPr>
            <w:tcW w:w="2545" w:type="dxa"/>
            <w:vAlign w:val="center"/>
          </w:tcPr>
          <w:p>
            <w:pPr>
              <w:numPr>
                <w:ilvl w:val="255"/>
                <w:numId w:val="0"/>
              </w:numPr>
              <w:spacing w:line="5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篮球</w:t>
            </w:r>
          </w:p>
        </w:tc>
        <w:tc>
          <w:tcPr>
            <w:tcW w:w="2961" w:type="dxa"/>
          </w:tcPr>
          <w:p>
            <w:pPr>
              <w:pStyle w:val="4"/>
              <w:ind w:left="980" w:hanging="560"/>
              <w:rPr>
                <w:rFonts w:eastAsia="仿宋_GB2312"/>
              </w:rPr>
            </w:pPr>
            <w:r>
              <w:rPr>
                <w:rFonts w:hint="eastAsia" w:ascii="仿宋_GB2312" w:hAnsi="仿宋_GB2312" w:eastAsia="仿宋_GB2312" w:cs="黑体"/>
                <w:kern w:val="0"/>
                <w:sz w:val="28"/>
                <w:szCs w:val="28"/>
              </w:rPr>
              <w:t>2024年10月</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广州市黄埔区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网球</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待定</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待定</w:t>
            </w:r>
          </w:p>
        </w:tc>
      </w:tr>
    </w:tbl>
    <w:p>
      <w:pPr>
        <w:pStyle w:val="4"/>
        <w:numPr>
          <w:ilvl w:val="255"/>
          <w:numId w:val="0"/>
        </w:numPr>
        <w:spacing w:line="540" w:lineRule="exact"/>
        <w:ind w:left="0" w:leftChars="0" w:firstLine="640" w:firstLineChars="200"/>
        <w:jc w:val="left"/>
        <w:rPr>
          <w:rFonts w:hint="eastAsia" w:ascii="黑体" w:hAnsi="黑体" w:eastAsia="黑体" w:cs="黑体"/>
          <w:sz w:val="32"/>
          <w:szCs w:val="32"/>
        </w:rPr>
      </w:pPr>
      <w:r>
        <w:rPr>
          <w:rFonts w:hint="eastAsia" w:ascii="黑体" w:hAnsi="黑体" w:eastAsia="黑体" w:cs="黑体"/>
          <w:sz w:val="32"/>
          <w:szCs w:val="32"/>
        </w:rPr>
        <w:t>四、科技类活动安排</w:t>
      </w:r>
    </w:p>
    <w:tbl>
      <w:tblPr>
        <w:tblStyle w:val="7"/>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961"/>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类别</w:t>
            </w:r>
          </w:p>
        </w:tc>
        <w:tc>
          <w:tcPr>
            <w:tcW w:w="296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全国总展示时间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总展示地点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科技人文展示</w:t>
            </w:r>
          </w:p>
        </w:tc>
        <w:tc>
          <w:tcPr>
            <w:tcW w:w="2961"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2024年10月</w:t>
            </w:r>
          </w:p>
          <w:p>
            <w:pPr>
              <w:pStyle w:val="4"/>
              <w:ind w:left="980" w:hanging="560"/>
            </w:pPr>
            <w:r>
              <w:rPr>
                <w:rFonts w:hint="eastAsia" w:ascii="仿宋_GB2312" w:hAnsi="仿宋_GB2312" w:eastAsia="仿宋_GB2312" w:cs="黑体"/>
                <w:kern w:val="0"/>
                <w:sz w:val="28"/>
                <w:szCs w:val="28"/>
              </w:rPr>
              <w:t>（国庆节期间）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北京</w:t>
            </w:r>
          </w:p>
        </w:tc>
      </w:tr>
    </w:tbl>
    <w:p>
      <w:pPr>
        <w:numPr>
          <w:ilvl w:val="0"/>
          <w:numId w:val="0"/>
        </w:numPr>
        <w:spacing w:line="540" w:lineRule="exact"/>
        <w:ind w:firstLine="640" w:firstLineChars="200"/>
        <w:rPr>
          <w:rFonts w:ascii="黑体" w:hAnsi="黑体" w:eastAsia="黑体" w:cs="黑体"/>
          <w:sz w:val="32"/>
          <w:szCs w:val="32"/>
          <w:highlight w:val="yellow"/>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港澳行展示时间安排</w:t>
      </w:r>
    </w:p>
    <w:tbl>
      <w:tblPr>
        <w:tblStyle w:val="7"/>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961"/>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类别</w:t>
            </w:r>
          </w:p>
        </w:tc>
        <w:tc>
          <w:tcPr>
            <w:tcW w:w="296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黑体"/>
                <w:b/>
                <w:bCs/>
                <w:kern w:val="0"/>
                <w:sz w:val="28"/>
                <w:szCs w:val="28"/>
              </w:rPr>
              <w:t>展示时间</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展示地点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“人文交流小使者”中国澳门行</w:t>
            </w:r>
          </w:p>
        </w:tc>
        <w:tc>
          <w:tcPr>
            <w:tcW w:w="2961"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2024年11月</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中国澳门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72" w:type="dxa"/>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“人文交流小使者”中国香港行</w:t>
            </w:r>
          </w:p>
        </w:tc>
        <w:tc>
          <w:tcPr>
            <w:tcW w:w="2961" w:type="dxa"/>
            <w:vAlign w:val="center"/>
          </w:tcPr>
          <w:p>
            <w:pPr>
              <w:spacing w:line="540" w:lineRule="exact"/>
              <w:jc w:val="center"/>
              <w:rPr>
                <w:rFonts w:ascii="仿宋_GB2312" w:hAnsi="仿宋_GB2312" w:eastAsia="仿宋_GB2312" w:cs="黑体"/>
                <w:kern w:val="0"/>
                <w:sz w:val="28"/>
                <w:szCs w:val="28"/>
              </w:rPr>
            </w:pPr>
            <w:r>
              <w:rPr>
                <w:rFonts w:hint="eastAsia" w:ascii="仿宋_GB2312" w:hAnsi="仿宋_GB2312" w:eastAsia="仿宋_GB2312" w:cs="黑体"/>
                <w:kern w:val="0"/>
                <w:sz w:val="28"/>
                <w:szCs w:val="28"/>
              </w:rPr>
              <w:t>2024年12月</w:t>
            </w:r>
          </w:p>
        </w:tc>
        <w:tc>
          <w:tcPr>
            <w:tcW w:w="2545" w:type="dxa"/>
            <w:vAlign w:val="center"/>
          </w:tcPr>
          <w:p>
            <w:pPr>
              <w:numPr>
                <w:ilvl w:val="255"/>
                <w:numId w:val="0"/>
              </w:num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中国香港</w:t>
            </w:r>
          </w:p>
        </w:tc>
      </w:tr>
    </w:tbl>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上述展示安排如有更改将另行通知。</w:t>
      </w:r>
    </w:p>
    <w:p>
      <w:pPr>
        <w:numPr>
          <w:ilvl w:val="0"/>
          <w:numId w:val="0"/>
        </w:numPr>
        <w:spacing w:line="540" w:lineRule="exact"/>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六、</w:t>
      </w:r>
      <w:r>
        <w:rPr>
          <w:rFonts w:ascii="仿宋_GB2312" w:hAnsi="仿宋_GB2312" w:eastAsia="仿宋_GB2312" w:cs="仿宋_GB2312"/>
          <w:sz w:val="32"/>
          <w:szCs w:val="32"/>
        </w:rPr>
        <w:br w:type="page"/>
      </w:r>
    </w:p>
    <w:p>
      <w:pPr>
        <w:spacing w:after="156" w:afterLines="50" w:line="540" w:lineRule="exact"/>
        <w:rPr>
          <w:rFonts w:ascii="微软雅黑" w:hAnsi="微软雅黑" w:eastAsia="微软雅黑" w:cs="微软雅黑"/>
          <w:sz w:val="36"/>
          <w:szCs w:val="36"/>
        </w:rPr>
      </w:pPr>
      <w:r>
        <w:rPr>
          <w:rFonts w:hint="eastAsia" w:ascii="仿宋_GB2312" w:hAnsi="仿宋_GB2312" w:eastAsia="仿宋_GB2312" w:cs="仿宋_GB2312"/>
          <w:sz w:val="32"/>
          <w:szCs w:val="32"/>
        </w:rPr>
        <w:t xml:space="preserve">附件2 </w:t>
      </w:r>
    </w:p>
    <w:p>
      <w:pPr>
        <w:spacing w:before="313" w:beforeLines="100" w:after="0" w:afterLines="0"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省（市）</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市（区）</w:t>
      </w:r>
    </w:p>
    <w:p>
      <w:pPr>
        <w:spacing w:after="312" w:afterLines="100"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集体展示交流活动团组推荐表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077"/>
        <w:gridCol w:w="216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推荐单位</w:t>
            </w:r>
          </w:p>
        </w:tc>
        <w:tc>
          <w:tcPr>
            <w:tcW w:w="6143" w:type="dxa"/>
            <w:gridSpan w:val="3"/>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负责部门</w:t>
            </w:r>
          </w:p>
        </w:tc>
        <w:tc>
          <w:tcPr>
            <w:tcW w:w="2077" w:type="dxa"/>
            <w:vAlign w:val="center"/>
          </w:tcPr>
          <w:p>
            <w:pPr>
              <w:spacing w:line="540" w:lineRule="exact"/>
              <w:jc w:val="center"/>
              <w:rPr>
                <w:rFonts w:ascii="仿宋_GB2312" w:hAnsi="仿宋_GB2312" w:eastAsia="仿宋_GB2312" w:cs="仿宋_GB2312"/>
                <w:kern w:val="0"/>
                <w:sz w:val="28"/>
                <w:szCs w:val="28"/>
              </w:rPr>
            </w:pPr>
          </w:p>
        </w:tc>
        <w:tc>
          <w:tcPr>
            <w:tcW w:w="2162"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具体负责人</w:t>
            </w:r>
          </w:p>
        </w:tc>
        <w:tc>
          <w:tcPr>
            <w:tcW w:w="1904" w:type="dxa"/>
            <w:vAlign w:val="center"/>
          </w:tcPr>
          <w:p>
            <w:pPr>
              <w:spacing w:line="54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077" w:type="dxa"/>
            <w:vAlign w:val="center"/>
          </w:tcPr>
          <w:p>
            <w:pPr>
              <w:spacing w:line="540" w:lineRule="exact"/>
              <w:jc w:val="center"/>
              <w:rPr>
                <w:rFonts w:ascii="仿宋_GB2312" w:hAnsi="仿宋_GB2312" w:eastAsia="仿宋_GB2312" w:cs="仿宋_GB2312"/>
                <w:kern w:val="0"/>
                <w:sz w:val="28"/>
                <w:szCs w:val="28"/>
              </w:rPr>
            </w:pPr>
          </w:p>
        </w:tc>
        <w:tc>
          <w:tcPr>
            <w:tcW w:w="2162"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联系邮箱</w:t>
            </w:r>
          </w:p>
        </w:tc>
        <w:tc>
          <w:tcPr>
            <w:tcW w:w="1904" w:type="dxa"/>
            <w:vAlign w:val="center"/>
          </w:tcPr>
          <w:p>
            <w:pPr>
              <w:spacing w:line="54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19" w:type="dxa"/>
            <w:gridSpan w:val="4"/>
            <w:vAlign w:val="center"/>
          </w:tcPr>
          <w:p>
            <w:pPr>
              <w:spacing w:line="540" w:lineRule="exact"/>
              <w:jc w:val="center"/>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艺术类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推荐类别</w:t>
            </w:r>
          </w:p>
        </w:tc>
        <w:tc>
          <w:tcPr>
            <w:tcW w:w="2077"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学校名称</w:t>
            </w:r>
          </w:p>
        </w:tc>
        <w:tc>
          <w:tcPr>
            <w:tcW w:w="2162"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联系人及职务</w:t>
            </w:r>
          </w:p>
        </w:tc>
        <w:tc>
          <w:tcPr>
            <w:tcW w:w="1904"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戏剧</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戏曲</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合唱</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舞蹈</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西洋乐</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民乐</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行进乐</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课堂乐器</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19" w:type="dxa"/>
            <w:gridSpan w:val="4"/>
          </w:tcPr>
          <w:p>
            <w:pPr>
              <w:spacing w:line="5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综合文化类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推荐类别</w:t>
            </w:r>
          </w:p>
        </w:tc>
        <w:tc>
          <w:tcPr>
            <w:tcW w:w="2077"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学校名称</w:t>
            </w:r>
          </w:p>
        </w:tc>
        <w:tc>
          <w:tcPr>
            <w:tcW w:w="2162"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联系人及职务</w:t>
            </w:r>
          </w:p>
        </w:tc>
        <w:tc>
          <w:tcPr>
            <w:tcW w:w="1904"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tcPr>
          <w:p>
            <w:pPr>
              <w:spacing w:line="540" w:lineRule="exact"/>
              <w:jc w:val="center"/>
              <w:rPr>
                <w:rFonts w:ascii="仿宋_GB2312" w:hAnsi="仿宋_GB2312" w:eastAsia="仿宋_GB2312" w:cs="仿宋_GB2312"/>
                <w:kern w:val="0"/>
                <w:sz w:val="28"/>
                <w:szCs w:val="28"/>
              </w:rPr>
            </w:pPr>
          </w:p>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诗书画印</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tcPr>
          <w:p>
            <w:pPr>
              <w:spacing w:line="540" w:lineRule="exact"/>
              <w:jc w:val="center"/>
              <w:rPr>
                <w:rFonts w:ascii="仿宋_GB2312" w:hAnsi="仿宋_GB2312" w:eastAsia="仿宋_GB2312" w:cs="仿宋_GB2312"/>
                <w:kern w:val="0"/>
                <w:sz w:val="28"/>
                <w:szCs w:val="28"/>
              </w:rPr>
            </w:pPr>
          </w:p>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书画</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中外经典诵读</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tcPr>
          <w:p>
            <w:pPr>
              <w:spacing w:line="540" w:lineRule="exact"/>
              <w:jc w:val="center"/>
              <w:rPr>
                <w:rFonts w:ascii="仿宋_GB2312" w:hAnsi="仿宋_GB2312" w:eastAsia="仿宋_GB2312" w:cs="仿宋_GB2312"/>
                <w:kern w:val="0"/>
                <w:sz w:val="28"/>
                <w:szCs w:val="28"/>
              </w:rPr>
            </w:pPr>
          </w:p>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非遗</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19" w:type="dxa"/>
            <w:gridSpan w:val="4"/>
          </w:tcPr>
          <w:p>
            <w:pPr>
              <w:spacing w:line="54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体育</w:t>
            </w:r>
            <w:r>
              <w:rPr>
                <w:rFonts w:ascii="仿宋_GB2312" w:hAnsi="仿宋_GB2312" w:eastAsia="仿宋_GB2312" w:cs="仿宋_GB2312"/>
                <w:b/>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推荐类别</w:t>
            </w:r>
          </w:p>
        </w:tc>
        <w:tc>
          <w:tcPr>
            <w:tcW w:w="2077"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学校名称</w:t>
            </w:r>
          </w:p>
        </w:tc>
        <w:tc>
          <w:tcPr>
            <w:tcW w:w="2162"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联系人及职务</w:t>
            </w:r>
          </w:p>
        </w:tc>
        <w:tc>
          <w:tcPr>
            <w:tcW w:w="1904"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武术</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啦啦操</w:t>
            </w:r>
          </w:p>
          <w:p>
            <w:pPr>
              <w:spacing w:line="540" w:lineRule="exact"/>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足球</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篮球</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76" w:type="dxa"/>
            <w:vMerge w:val="continue"/>
            <w:vAlign w:val="center"/>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76" w:type="dxa"/>
            <w:vMerge w:val="restart"/>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排球</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Merge w:val="continue"/>
          </w:tcPr>
          <w:p>
            <w:pPr>
              <w:spacing w:line="540" w:lineRule="exact"/>
              <w:jc w:val="center"/>
              <w:rPr>
                <w:rFonts w:ascii="仿宋_GB2312" w:hAnsi="仿宋_GB2312" w:eastAsia="仿宋_GB2312" w:cs="仿宋_GB2312"/>
                <w:kern w:val="0"/>
                <w:sz w:val="28"/>
                <w:szCs w:val="28"/>
              </w:rPr>
            </w:pP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19" w:type="dxa"/>
            <w:gridSpan w:val="4"/>
          </w:tcPr>
          <w:p>
            <w:pPr>
              <w:spacing w:line="540" w:lineRule="exact"/>
              <w:jc w:val="center"/>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科技类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类别</w:t>
            </w:r>
          </w:p>
        </w:tc>
        <w:tc>
          <w:tcPr>
            <w:tcW w:w="2077"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学校名称</w:t>
            </w:r>
          </w:p>
        </w:tc>
        <w:tc>
          <w:tcPr>
            <w:tcW w:w="2162"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联系人及职务</w:t>
            </w:r>
          </w:p>
        </w:tc>
        <w:tc>
          <w:tcPr>
            <w:tcW w:w="1904" w:type="dxa"/>
            <w:vAlign w:val="center"/>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76" w:type="dxa"/>
          </w:tcPr>
          <w:p>
            <w:pPr>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科技人文展示</w:t>
            </w:r>
          </w:p>
        </w:tc>
        <w:tc>
          <w:tcPr>
            <w:tcW w:w="2077" w:type="dxa"/>
          </w:tcPr>
          <w:p>
            <w:pPr>
              <w:spacing w:line="540" w:lineRule="exact"/>
              <w:rPr>
                <w:rFonts w:ascii="仿宋_GB2312" w:hAnsi="仿宋_GB2312" w:eastAsia="仿宋_GB2312" w:cs="仿宋_GB2312"/>
                <w:kern w:val="0"/>
                <w:sz w:val="28"/>
                <w:szCs w:val="28"/>
              </w:rPr>
            </w:pPr>
          </w:p>
        </w:tc>
        <w:tc>
          <w:tcPr>
            <w:tcW w:w="2162" w:type="dxa"/>
          </w:tcPr>
          <w:p>
            <w:pPr>
              <w:spacing w:line="540" w:lineRule="exact"/>
              <w:rPr>
                <w:rFonts w:ascii="仿宋_GB2312" w:hAnsi="仿宋_GB2312" w:eastAsia="仿宋_GB2312" w:cs="仿宋_GB2312"/>
                <w:kern w:val="0"/>
                <w:sz w:val="28"/>
                <w:szCs w:val="28"/>
              </w:rPr>
            </w:pPr>
          </w:p>
        </w:tc>
        <w:tc>
          <w:tcPr>
            <w:tcW w:w="1904" w:type="dxa"/>
          </w:tcPr>
          <w:p>
            <w:pPr>
              <w:spacing w:line="540" w:lineRule="exact"/>
              <w:rPr>
                <w:rFonts w:ascii="仿宋_GB2312" w:hAnsi="仿宋_GB2312" w:eastAsia="仿宋_GB2312" w:cs="仿宋_GB2312"/>
                <w:kern w:val="0"/>
                <w:sz w:val="28"/>
                <w:szCs w:val="28"/>
              </w:rPr>
            </w:pPr>
          </w:p>
        </w:tc>
      </w:tr>
    </w:tbl>
    <w:p>
      <w:pPr>
        <w:numPr>
          <w:ilvl w:val="255"/>
          <w:numId w:val="0"/>
        </w:numPr>
        <w:spacing w:line="360" w:lineRule="exact"/>
        <w:rPr>
          <w:rFonts w:ascii="仿宋_GB2312" w:hAnsi="仿宋_GB2312" w:eastAsia="仿宋_GB2312" w:cs="Times New Roman"/>
          <w:sz w:val="18"/>
          <w:szCs w:val="18"/>
        </w:rPr>
      </w:pPr>
      <w:r>
        <w:rPr>
          <w:rFonts w:hint="eastAsia" w:ascii="仿宋_GB2312" w:hAnsi="仿宋_GB2312" w:eastAsia="仿宋_GB2312" w:cs="仿宋"/>
          <w:b/>
          <w:bCs/>
          <w:sz w:val="18"/>
          <w:szCs w:val="18"/>
        </w:rPr>
        <w:t>备注：</w:t>
      </w:r>
      <w:r>
        <w:rPr>
          <w:rFonts w:ascii="仿宋_GB2312" w:hAnsi="仿宋_GB2312" w:eastAsia="仿宋_GB2312" w:cs="Times New Roman"/>
          <w:sz w:val="18"/>
          <w:szCs w:val="18"/>
        </w:rPr>
        <w:t>1.本表由市级教育行政部门相关处／科室负责填写。请于</w:t>
      </w:r>
      <w:r>
        <w:rPr>
          <w:rFonts w:hint="eastAsia" w:ascii="仿宋_GB2312" w:hAnsi="仿宋_GB2312" w:eastAsia="仿宋_GB2312" w:cs="Times New Roman"/>
          <w:sz w:val="18"/>
          <w:szCs w:val="18"/>
        </w:rPr>
        <w:t>2024年1月15日之前提交。</w:t>
      </w:r>
    </w:p>
    <w:p>
      <w:pPr>
        <w:numPr>
          <w:ilvl w:val="255"/>
          <w:numId w:val="0"/>
        </w:numPr>
        <w:spacing w:line="360" w:lineRule="exact"/>
        <w:ind w:left="726" w:leftChars="260" w:hanging="180" w:hangingChars="100"/>
        <w:rPr>
          <w:rFonts w:ascii="仿宋_GB2312" w:hAnsi="仿宋_GB2312" w:eastAsia="仿宋_GB2312" w:cs="仿宋"/>
          <w:sz w:val="18"/>
          <w:szCs w:val="18"/>
        </w:rPr>
      </w:pPr>
      <w:r>
        <w:rPr>
          <w:rFonts w:hint="eastAsia" w:ascii="仿宋_GB2312" w:hAnsi="仿宋_GB2312" w:eastAsia="仿宋_GB2312" w:cs="仿宋"/>
          <w:sz w:val="18"/>
          <w:szCs w:val="18"/>
        </w:rPr>
        <w:t>2.完整填写表格后加盖单位公章，</w:t>
      </w:r>
      <w:r>
        <w:fldChar w:fldCharType="begin"/>
      </w:r>
      <w:r>
        <w:instrText xml:space="preserve"> HYPERLINK "mailto:发送到邮箱xiaoshizhejitibaoming@joy-intel.com，活动秘书处收到" </w:instrText>
      </w:r>
      <w:r>
        <w:fldChar w:fldCharType="separate"/>
      </w:r>
      <w:r>
        <w:rPr>
          <w:rFonts w:hint="eastAsia" w:ascii="仿宋_GB2312" w:hAnsi="仿宋_GB2312" w:eastAsia="仿宋_GB2312" w:cs="仿宋"/>
          <w:sz w:val="18"/>
          <w:szCs w:val="18"/>
        </w:rPr>
        <w:t>发送到邮箱</w:t>
      </w:r>
      <w:bookmarkStart w:id="6" w:name="OLE_LINK2"/>
      <w:r>
        <w:rPr>
          <w:rFonts w:hint="eastAsia" w:ascii="仿宋_GB2312" w:hAnsi="仿宋_GB2312" w:eastAsia="仿宋_GB2312" w:cs="仿宋"/>
          <w:sz w:val="18"/>
          <w:szCs w:val="18"/>
        </w:rPr>
        <w:t>xiaoshizhejitibaoming@joy-intel.com</w:t>
      </w:r>
      <w:bookmarkEnd w:id="6"/>
      <w:r>
        <w:rPr>
          <w:rFonts w:hint="eastAsia" w:ascii="仿宋_GB2312" w:hAnsi="仿宋_GB2312" w:eastAsia="仿宋_GB2312" w:cs="仿宋"/>
          <w:sz w:val="18"/>
          <w:szCs w:val="18"/>
        </w:rPr>
        <w:t>，活动秘书处收到</w:t>
      </w:r>
      <w:r>
        <w:rPr>
          <w:rFonts w:hint="eastAsia" w:ascii="仿宋_GB2312" w:hAnsi="仿宋_GB2312" w:eastAsia="仿宋_GB2312" w:cs="仿宋"/>
          <w:sz w:val="18"/>
          <w:szCs w:val="18"/>
        </w:rPr>
        <w:fldChar w:fldCharType="end"/>
      </w:r>
      <w:r>
        <w:rPr>
          <w:rFonts w:hint="eastAsia" w:ascii="仿宋_GB2312" w:hAnsi="仿宋_GB2312" w:eastAsia="仿宋_GB2312" w:cs="仿宋"/>
          <w:sz w:val="18"/>
          <w:szCs w:val="18"/>
        </w:rPr>
        <w:t>后会联络具体负责人确认报名细节，并发送活动相关详细说明。</w:t>
      </w:r>
    </w:p>
    <w:p>
      <w:pPr>
        <w:numPr>
          <w:ilvl w:val="255"/>
          <w:numId w:val="0"/>
        </w:numPr>
        <w:spacing w:line="360" w:lineRule="exact"/>
        <w:ind w:firstLine="540" w:firstLineChars="300"/>
        <w:rPr>
          <w:rFonts w:ascii="仿宋_GB2312" w:hAnsi="仿宋_GB2312" w:eastAsia="仿宋_GB2312" w:cs="Times New Roman"/>
          <w:sz w:val="18"/>
          <w:szCs w:val="18"/>
        </w:rPr>
      </w:pPr>
      <w:r>
        <w:rPr>
          <w:rFonts w:ascii="仿宋_GB2312" w:hAnsi="仿宋_GB2312" w:eastAsia="仿宋_GB2312" w:cs="Times New Roman"/>
          <w:sz w:val="18"/>
          <w:szCs w:val="18"/>
        </w:rPr>
        <w:t>3.</w:t>
      </w:r>
      <w:r>
        <w:rPr>
          <w:rFonts w:hint="eastAsia" w:ascii="仿宋_GB2312" w:hAnsi="仿宋_GB2312" w:eastAsia="仿宋_GB2312" w:cs="Times New Roman"/>
          <w:sz w:val="18"/>
          <w:szCs w:val="18"/>
        </w:rPr>
        <w:t>各单位可根据实际情况增加推荐类别</w:t>
      </w:r>
      <w:r>
        <w:rPr>
          <w:rFonts w:ascii="仿宋_GB2312" w:hAnsi="仿宋_GB2312" w:eastAsia="仿宋_GB2312" w:cs="Times New Roman"/>
          <w:sz w:val="18"/>
          <w:szCs w:val="18"/>
        </w:rPr>
        <w:t>的</w:t>
      </w:r>
      <w:r>
        <w:rPr>
          <w:rFonts w:hint="eastAsia" w:ascii="仿宋_GB2312" w:hAnsi="仿宋_GB2312" w:eastAsia="仿宋_GB2312" w:cs="Times New Roman"/>
          <w:sz w:val="18"/>
          <w:szCs w:val="18"/>
        </w:rPr>
        <w:t>学校</w:t>
      </w:r>
      <w:r>
        <w:rPr>
          <w:rFonts w:ascii="仿宋_GB2312" w:hAnsi="仿宋_GB2312" w:eastAsia="仿宋_GB2312" w:cs="Times New Roman"/>
          <w:sz w:val="18"/>
          <w:szCs w:val="18"/>
        </w:rPr>
        <w:t>数量和行数。</w:t>
      </w:r>
    </w:p>
    <w:p>
      <w:pPr>
        <w:numPr>
          <w:ilvl w:val="255"/>
          <w:numId w:val="0"/>
        </w:numPr>
        <w:spacing w:line="360" w:lineRule="exact"/>
        <w:ind w:left="715" w:leftChars="255" w:hanging="180" w:hangingChars="100"/>
        <w:rPr>
          <w:rFonts w:ascii="仿宋_GB2312" w:hAnsi="仿宋_GB2312" w:eastAsia="仿宋_GB2312" w:cs="Times New Roman"/>
          <w:sz w:val="18"/>
          <w:szCs w:val="18"/>
        </w:rPr>
      </w:pPr>
      <w:r>
        <w:rPr>
          <w:rFonts w:hint="eastAsia" w:ascii="仿宋_GB2312" w:hAnsi="仿宋_GB2312" w:eastAsia="仿宋_GB2312" w:cs="Times New Roman"/>
          <w:sz w:val="18"/>
          <w:szCs w:val="18"/>
        </w:rPr>
        <w:t>4.被推荐的学校可同步填写后附的《集体展示学校报名表》，并于2024年1月30日前发送至上述邮箱。</w:t>
      </w:r>
    </w:p>
    <w:p>
      <w:pPr>
        <w:numPr>
          <w:ilvl w:val="255"/>
          <w:numId w:val="0"/>
        </w:numPr>
        <w:spacing w:line="360" w:lineRule="exact"/>
        <w:ind w:firstLine="540" w:firstLineChars="300"/>
        <w:rPr>
          <w:rFonts w:ascii="仿宋_GB2312" w:hAnsi="仿宋_GB2312" w:eastAsia="仿宋_GB2312" w:cs="Times New Roman"/>
          <w:sz w:val="18"/>
          <w:szCs w:val="18"/>
        </w:rPr>
      </w:pPr>
    </w:p>
    <w:p>
      <w:pPr>
        <w:spacing w:line="540" w:lineRule="exact"/>
        <w:rPr>
          <w:rFonts w:ascii="仿宋_GB2312" w:hAnsi="仿宋_GB2312" w:eastAsia="仿宋_GB2312" w:cs="仿宋_GB2312"/>
          <w:sz w:val="32"/>
          <w:szCs w:val="32"/>
        </w:rPr>
      </w:pPr>
    </w:p>
    <w:p>
      <w:pPr>
        <w:pStyle w:val="4"/>
        <w:spacing w:line="540" w:lineRule="exact"/>
        <w:ind w:left="840" w:hanging="420"/>
      </w:pPr>
    </w:p>
    <w:p>
      <w:pPr>
        <w:spacing w:line="540" w:lineRule="exact"/>
      </w:pPr>
      <w:r>
        <w:br w:type="page"/>
      </w:r>
    </w:p>
    <w:p>
      <w:pPr>
        <w:spacing w:after="0" w:afterLines="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p>
    <w:p>
      <w:pPr>
        <w:spacing w:before="312" w:beforeLines="100" w:after="312" w:afterLines="100"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集体展示学校报名表</w:t>
      </w:r>
    </w:p>
    <w:tbl>
      <w:tblPr>
        <w:tblStyle w:val="10"/>
        <w:tblpPr w:leftFromText="180" w:rightFromText="180" w:vertAnchor="text" w:horzAnchor="margin" w:tblpY="169"/>
        <w:tblOverlap w:val="never"/>
        <w:tblW w:w="8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8"/>
        <w:gridCol w:w="2422"/>
        <w:gridCol w:w="1938"/>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58" w:type="dxa"/>
            <w:vAlign w:val="center"/>
          </w:tcPr>
          <w:p>
            <w:pPr>
              <w:spacing w:before="78" w:line="540" w:lineRule="exact"/>
              <w:jc w:val="center"/>
              <w:rPr>
                <w:rFonts w:ascii="仿宋_GB2312" w:hAnsi="仿宋_GB2312" w:eastAsia="仿宋_GB2312" w:cs="宋体"/>
                <w:spacing w:val="2"/>
                <w:kern w:val="0"/>
                <w:sz w:val="24"/>
              </w:rPr>
            </w:pPr>
            <w:r>
              <w:rPr>
                <w:rFonts w:ascii="仿宋_GB2312" w:hAnsi="仿宋_GB2312" w:eastAsia="仿宋_GB2312" w:cs="宋体"/>
                <w:spacing w:val="2"/>
                <w:kern w:val="0"/>
                <w:sz w:val="24"/>
              </w:rPr>
              <w:t>报名单位</w:t>
            </w:r>
            <w:r>
              <w:rPr>
                <w:rFonts w:hint="eastAsia" w:ascii="仿宋_GB2312" w:hAnsi="仿宋_GB2312" w:eastAsia="仿宋_GB2312" w:cs="宋体"/>
                <w:spacing w:val="2"/>
                <w:kern w:val="0"/>
                <w:sz w:val="24"/>
              </w:rPr>
              <w:t>（全称）</w:t>
            </w:r>
          </w:p>
        </w:tc>
        <w:tc>
          <w:tcPr>
            <w:tcW w:w="6632" w:type="dxa"/>
            <w:gridSpan w:val="3"/>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958" w:type="dxa"/>
            <w:vAlign w:val="center"/>
          </w:tcPr>
          <w:p>
            <w:pPr>
              <w:spacing w:before="78" w:line="540" w:lineRule="exact"/>
              <w:jc w:val="center"/>
              <w:rPr>
                <w:rFonts w:ascii="仿宋_GB2312" w:hAnsi="仿宋_GB2312" w:eastAsia="仿宋_GB2312" w:cs="宋体"/>
                <w:spacing w:val="2"/>
                <w:kern w:val="0"/>
                <w:sz w:val="24"/>
              </w:rPr>
            </w:pPr>
            <w:r>
              <w:rPr>
                <w:rFonts w:hint="eastAsia" w:ascii="仿宋_GB2312" w:hAnsi="仿宋_GB2312" w:eastAsia="仿宋_GB2312" w:cs="宋体"/>
                <w:spacing w:val="2"/>
                <w:kern w:val="0"/>
                <w:sz w:val="24"/>
              </w:rPr>
              <w:t>所属省、市、区</w:t>
            </w:r>
          </w:p>
        </w:tc>
        <w:tc>
          <w:tcPr>
            <w:tcW w:w="6632" w:type="dxa"/>
            <w:gridSpan w:val="3"/>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58" w:type="dxa"/>
            <w:vAlign w:val="center"/>
          </w:tcPr>
          <w:p>
            <w:pPr>
              <w:spacing w:before="78" w:line="540" w:lineRule="exact"/>
              <w:jc w:val="center"/>
              <w:rPr>
                <w:rFonts w:ascii="仿宋_GB2312" w:hAnsi="仿宋_GB2312" w:eastAsia="仿宋_GB2312" w:cs="宋体"/>
                <w:spacing w:val="2"/>
                <w:kern w:val="0"/>
                <w:sz w:val="24"/>
              </w:rPr>
            </w:pPr>
            <w:r>
              <w:rPr>
                <w:rFonts w:ascii="仿宋_GB2312" w:hAnsi="仿宋_GB2312" w:eastAsia="仿宋_GB2312" w:cs="宋体"/>
                <w:spacing w:val="2"/>
                <w:kern w:val="0"/>
                <w:sz w:val="24"/>
              </w:rPr>
              <w:t>报名</w:t>
            </w:r>
            <w:r>
              <w:rPr>
                <w:rFonts w:hint="eastAsia" w:ascii="仿宋_GB2312" w:hAnsi="仿宋_GB2312" w:eastAsia="仿宋_GB2312" w:cs="宋体"/>
                <w:spacing w:val="2"/>
                <w:kern w:val="0"/>
                <w:sz w:val="24"/>
              </w:rPr>
              <w:t>类别</w:t>
            </w:r>
          </w:p>
        </w:tc>
        <w:tc>
          <w:tcPr>
            <w:tcW w:w="6632" w:type="dxa"/>
            <w:gridSpan w:val="3"/>
            <w:vAlign w:val="center"/>
          </w:tcPr>
          <w:p>
            <w:pPr>
              <w:spacing w:before="46" w:line="540" w:lineRule="exact"/>
              <w:ind w:firstLine="244" w:firstLineChars="100"/>
              <w:rPr>
                <w:rFonts w:ascii="仿宋_GB2312" w:hAnsi="仿宋_GB2312" w:eastAsia="仿宋_GB2312" w:cs="宋体"/>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58" w:type="dxa"/>
            <w:vAlign w:val="center"/>
          </w:tcPr>
          <w:p>
            <w:pPr>
              <w:spacing w:before="78" w:line="540" w:lineRule="exact"/>
              <w:jc w:val="center"/>
              <w:rPr>
                <w:rFonts w:ascii="仿宋_GB2312" w:hAnsi="仿宋_GB2312" w:eastAsia="仿宋_GB2312" w:cs="宋体"/>
                <w:spacing w:val="2"/>
                <w:kern w:val="0"/>
                <w:sz w:val="24"/>
              </w:rPr>
            </w:pPr>
            <w:r>
              <w:rPr>
                <w:rFonts w:hint="eastAsia" w:ascii="仿宋_GB2312" w:hAnsi="仿宋_GB2312" w:eastAsia="仿宋_GB2312" w:cs="宋体"/>
                <w:spacing w:val="2"/>
                <w:kern w:val="0"/>
                <w:sz w:val="24"/>
              </w:rPr>
              <w:t>主管领导姓名</w:t>
            </w:r>
          </w:p>
        </w:tc>
        <w:tc>
          <w:tcPr>
            <w:tcW w:w="2422" w:type="dxa"/>
            <w:vAlign w:val="center"/>
          </w:tcPr>
          <w:p>
            <w:pPr>
              <w:spacing w:line="540" w:lineRule="exact"/>
              <w:jc w:val="center"/>
              <w:rPr>
                <w:rFonts w:ascii="仿宋_GB2312" w:hAnsi="仿宋_GB2312" w:eastAsia="仿宋_GB2312"/>
                <w:kern w:val="0"/>
                <w:sz w:val="20"/>
              </w:rPr>
            </w:pPr>
          </w:p>
        </w:tc>
        <w:tc>
          <w:tcPr>
            <w:tcW w:w="1938" w:type="dxa"/>
            <w:vAlign w:val="center"/>
          </w:tcPr>
          <w:p>
            <w:pPr>
              <w:spacing w:before="78" w:line="540" w:lineRule="exact"/>
              <w:jc w:val="center"/>
              <w:rPr>
                <w:rFonts w:ascii="仿宋_GB2312" w:hAnsi="仿宋_GB2312" w:eastAsia="仿宋_GB2312" w:cs="宋体"/>
                <w:spacing w:val="2"/>
                <w:kern w:val="0"/>
                <w:sz w:val="24"/>
              </w:rPr>
            </w:pPr>
            <w:r>
              <w:rPr>
                <w:rFonts w:hint="eastAsia" w:ascii="仿宋_GB2312" w:hAnsi="仿宋_GB2312" w:eastAsia="仿宋_GB2312" w:cs="宋体"/>
                <w:spacing w:val="2"/>
                <w:kern w:val="0"/>
                <w:sz w:val="24"/>
              </w:rPr>
              <w:t>主管领导职务</w:t>
            </w:r>
            <w:r>
              <w:rPr>
                <w:rFonts w:ascii="仿宋_GB2312" w:hAnsi="仿宋_GB2312" w:eastAsia="仿宋_GB2312" w:cs="宋体"/>
                <w:spacing w:val="2"/>
                <w:kern w:val="0"/>
                <w:sz w:val="24"/>
              </w:rPr>
              <w:t xml:space="preserve"> </w:t>
            </w:r>
          </w:p>
        </w:tc>
        <w:tc>
          <w:tcPr>
            <w:tcW w:w="2272" w:type="dxa"/>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8" w:type="dxa"/>
            <w:vAlign w:val="center"/>
          </w:tcPr>
          <w:p>
            <w:pPr>
              <w:spacing w:before="78" w:line="540" w:lineRule="exact"/>
              <w:jc w:val="center"/>
              <w:rPr>
                <w:rFonts w:ascii="仿宋_GB2312" w:hAnsi="仿宋_GB2312" w:eastAsia="仿宋_GB2312" w:cs="宋体"/>
                <w:spacing w:val="2"/>
                <w:kern w:val="0"/>
                <w:sz w:val="24"/>
              </w:rPr>
            </w:pPr>
            <w:r>
              <w:rPr>
                <w:rFonts w:ascii="仿宋_GB2312" w:hAnsi="仿宋_GB2312" w:eastAsia="仿宋_GB2312" w:cs="宋体"/>
                <w:spacing w:val="2"/>
                <w:kern w:val="0"/>
                <w:sz w:val="24"/>
              </w:rPr>
              <w:t>联系电话</w:t>
            </w:r>
          </w:p>
        </w:tc>
        <w:tc>
          <w:tcPr>
            <w:tcW w:w="2422" w:type="dxa"/>
            <w:vAlign w:val="center"/>
          </w:tcPr>
          <w:p>
            <w:pPr>
              <w:spacing w:line="540" w:lineRule="exact"/>
              <w:jc w:val="center"/>
              <w:rPr>
                <w:rFonts w:ascii="仿宋_GB2312" w:hAnsi="仿宋_GB2312" w:eastAsia="仿宋_GB2312"/>
                <w:kern w:val="0"/>
                <w:sz w:val="20"/>
              </w:rPr>
            </w:pPr>
          </w:p>
        </w:tc>
        <w:tc>
          <w:tcPr>
            <w:tcW w:w="1938" w:type="dxa"/>
            <w:vAlign w:val="center"/>
          </w:tcPr>
          <w:p>
            <w:pPr>
              <w:spacing w:before="78" w:line="540" w:lineRule="exact"/>
              <w:jc w:val="center"/>
              <w:rPr>
                <w:rFonts w:ascii="仿宋_GB2312" w:hAnsi="仿宋_GB2312" w:eastAsia="仿宋_GB2312" w:cs="宋体"/>
                <w:spacing w:val="2"/>
                <w:kern w:val="0"/>
                <w:sz w:val="24"/>
              </w:rPr>
            </w:pPr>
            <w:r>
              <w:rPr>
                <w:rFonts w:ascii="仿宋_GB2312" w:hAnsi="仿宋_GB2312" w:eastAsia="仿宋_GB2312" w:cs="宋体"/>
                <w:spacing w:val="2"/>
                <w:kern w:val="0"/>
                <w:sz w:val="24"/>
              </w:rPr>
              <w:t>电子邮箱</w:t>
            </w:r>
          </w:p>
        </w:tc>
        <w:tc>
          <w:tcPr>
            <w:tcW w:w="2272" w:type="dxa"/>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8590" w:type="dxa"/>
            <w:gridSpan w:val="4"/>
          </w:tcPr>
          <w:p>
            <w:pPr>
              <w:spacing w:before="52" w:line="540" w:lineRule="exact"/>
              <w:ind w:left="55"/>
              <w:rPr>
                <w:rFonts w:ascii="仿宋_GB2312" w:hAnsi="仿宋_GB2312" w:eastAsia="仿宋_GB2312" w:cs="宋体"/>
                <w:spacing w:val="-2"/>
                <w:kern w:val="0"/>
                <w:sz w:val="24"/>
              </w:rPr>
            </w:pPr>
            <w:r>
              <w:rPr>
                <w:rFonts w:hint="eastAsia" w:ascii="仿宋_GB2312" w:hAnsi="仿宋_GB2312" w:eastAsia="仿宋_GB2312" w:cs="宋体"/>
                <w:spacing w:val="-2"/>
                <w:kern w:val="0"/>
                <w:sz w:val="24"/>
              </w:rPr>
              <w:t>报名</w:t>
            </w:r>
            <w:r>
              <w:rPr>
                <w:rFonts w:ascii="仿宋_GB2312" w:hAnsi="仿宋_GB2312" w:eastAsia="仿宋_GB2312" w:cs="宋体"/>
                <w:spacing w:val="-2"/>
                <w:kern w:val="0"/>
                <w:sz w:val="24"/>
              </w:rPr>
              <w:t>团组/学校简介：</w:t>
            </w:r>
          </w:p>
          <w:p>
            <w:pPr>
              <w:spacing w:line="540" w:lineRule="exact"/>
              <w:rPr>
                <w:rFonts w:eastAsia="新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8590" w:type="dxa"/>
            <w:gridSpan w:val="4"/>
          </w:tcPr>
          <w:p>
            <w:pPr>
              <w:spacing w:before="66" w:line="540" w:lineRule="exact"/>
              <w:ind w:left="55"/>
              <w:rPr>
                <w:rFonts w:ascii="仿宋_GB2312" w:hAnsi="仿宋_GB2312" w:eastAsia="仿宋_GB2312" w:cs="宋体"/>
                <w:spacing w:val="24"/>
                <w:kern w:val="0"/>
                <w:sz w:val="24"/>
              </w:rPr>
            </w:pPr>
            <w:r>
              <w:rPr>
                <w:rFonts w:ascii="仿宋_GB2312" w:hAnsi="仿宋_GB2312" w:eastAsia="仿宋_GB2312" w:cs="宋体"/>
                <w:spacing w:val="24"/>
                <w:kern w:val="0"/>
                <w:sz w:val="24"/>
              </w:rPr>
              <w:t>单位意见：</w:t>
            </w:r>
          </w:p>
          <w:p>
            <w:pPr>
              <w:spacing w:before="34" w:line="540" w:lineRule="exact"/>
              <w:ind w:left="1935"/>
              <w:rPr>
                <w:rFonts w:ascii="仿宋_GB2312" w:hAnsi="仿宋_GB2312" w:eastAsia="仿宋_GB2312" w:cs="宋体"/>
                <w:spacing w:val="10"/>
                <w:kern w:val="0"/>
                <w:sz w:val="24"/>
              </w:rPr>
            </w:pPr>
          </w:p>
          <w:p>
            <w:pPr>
              <w:spacing w:before="34" w:line="540" w:lineRule="exact"/>
              <w:ind w:left="1935"/>
              <w:rPr>
                <w:rFonts w:ascii="仿宋_GB2312" w:hAnsi="仿宋_GB2312" w:eastAsia="仿宋_GB2312" w:cs="宋体"/>
                <w:spacing w:val="10"/>
                <w:kern w:val="0"/>
                <w:sz w:val="24"/>
              </w:rPr>
            </w:pPr>
            <w:r>
              <w:rPr>
                <w:rFonts w:ascii="仿宋_GB2312" w:hAnsi="仿宋_GB2312" w:eastAsia="仿宋_GB2312" w:cs="宋体"/>
                <w:spacing w:val="10"/>
                <w:kern w:val="0"/>
                <w:sz w:val="24"/>
              </w:rPr>
              <w:t>我单位同意报名参加活动。</w:t>
            </w:r>
          </w:p>
          <w:p>
            <w:pPr>
              <w:spacing w:before="34" w:line="540" w:lineRule="exact"/>
              <w:ind w:firstLine="5760" w:firstLineChars="2000"/>
              <w:rPr>
                <w:rFonts w:ascii="仿宋_GB2312" w:hAnsi="仿宋_GB2312" w:eastAsia="仿宋_GB2312" w:cs="宋体"/>
                <w:spacing w:val="24"/>
                <w:kern w:val="0"/>
                <w:sz w:val="24"/>
              </w:rPr>
            </w:pPr>
          </w:p>
          <w:p>
            <w:pPr>
              <w:spacing w:before="34" w:line="540" w:lineRule="exact"/>
              <w:ind w:firstLine="5760" w:firstLineChars="2000"/>
              <w:rPr>
                <w:rFonts w:ascii="仿宋_GB2312" w:hAnsi="仿宋_GB2312" w:eastAsia="仿宋_GB2312" w:cs="宋体"/>
                <w:kern w:val="0"/>
                <w:sz w:val="24"/>
              </w:rPr>
            </w:pPr>
            <w:r>
              <w:rPr>
                <w:rFonts w:ascii="仿宋_GB2312" w:hAnsi="仿宋_GB2312" w:eastAsia="仿宋_GB2312" w:cs="宋体"/>
                <w:spacing w:val="24"/>
                <w:kern w:val="0"/>
                <w:sz w:val="24"/>
              </w:rPr>
              <w:t>单位盖章：</w:t>
            </w:r>
          </w:p>
          <w:p>
            <w:pPr>
              <w:spacing w:before="26" w:line="540" w:lineRule="exact"/>
              <w:ind w:firstLine="6438" w:firstLineChars="2900"/>
              <w:rPr>
                <w:rFonts w:ascii="仿宋_GB2312" w:hAnsi="仿宋_GB2312" w:eastAsia="仿宋_GB2312" w:cs="宋体"/>
                <w:kern w:val="0"/>
                <w:sz w:val="24"/>
              </w:rPr>
            </w:pPr>
            <w:r>
              <w:rPr>
                <w:rFonts w:hint="eastAsia" w:ascii="仿宋_GB2312" w:hAnsi="仿宋_GB2312" w:eastAsia="仿宋_GB2312" w:cs="宋体"/>
                <w:spacing w:val="-9"/>
                <w:kern w:val="0"/>
                <w:sz w:val="24"/>
              </w:rPr>
              <w:t xml:space="preserve">    </w:t>
            </w:r>
            <w:r>
              <w:rPr>
                <w:rFonts w:ascii="仿宋_GB2312" w:hAnsi="仿宋_GB2312" w:eastAsia="仿宋_GB2312" w:cs="宋体"/>
                <w:spacing w:val="-9"/>
                <w:kern w:val="0"/>
                <w:sz w:val="24"/>
              </w:rPr>
              <w:t>年</w:t>
            </w:r>
            <w:r>
              <w:rPr>
                <w:rFonts w:hint="eastAsia" w:ascii="仿宋_GB2312" w:hAnsi="仿宋_GB2312" w:eastAsia="仿宋_GB2312" w:cs="宋体"/>
                <w:spacing w:val="-9"/>
                <w:kern w:val="0"/>
                <w:sz w:val="24"/>
              </w:rPr>
              <w:t xml:space="preserve">  </w:t>
            </w:r>
            <w:r>
              <w:rPr>
                <w:rFonts w:ascii="仿宋_GB2312" w:hAnsi="仿宋_GB2312" w:eastAsia="仿宋_GB2312" w:cs="宋体"/>
                <w:spacing w:val="-9"/>
                <w:kern w:val="0"/>
                <w:sz w:val="24"/>
              </w:rPr>
              <w:t>月</w:t>
            </w:r>
            <w:r>
              <w:rPr>
                <w:rFonts w:hint="eastAsia" w:ascii="仿宋_GB2312" w:hAnsi="仿宋_GB2312" w:eastAsia="仿宋_GB2312" w:cs="宋体"/>
                <w:spacing w:val="-9"/>
                <w:kern w:val="0"/>
                <w:sz w:val="24"/>
              </w:rPr>
              <w:t xml:space="preserve">  </w:t>
            </w:r>
            <w:r>
              <w:rPr>
                <w:rFonts w:ascii="仿宋_GB2312" w:hAnsi="仿宋_GB2312" w:eastAsia="仿宋_GB2312" w:cs="宋体"/>
                <w:spacing w:val="-9"/>
                <w:kern w:val="0"/>
                <w:sz w:val="24"/>
              </w:rPr>
              <w:t>日</w:t>
            </w:r>
          </w:p>
        </w:tc>
      </w:tr>
    </w:tbl>
    <w:p>
      <w:pPr>
        <w:numPr>
          <w:ilvl w:val="255"/>
          <w:numId w:val="0"/>
        </w:numPr>
        <w:spacing w:line="360" w:lineRule="exact"/>
        <w:rPr>
          <w:rFonts w:ascii="仿宋_GB2312" w:hAnsi="仿宋_GB2312" w:eastAsia="仿宋_GB2312" w:cs="Times New Roman"/>
          <w:sz w:val="18"/>
          <w:szCs w:val="18"/>
        </w:rPr>
      </w:pPr>
      <w:r>
        <w:rPr>
          <w:rFonts w:hint="eastAsia" w:ascii="仿宋_GB2312" w:hAnsi="仿宋_GB2312" w:eastAsia="仿宋_GB2312" w:cs="仿宋"/>
          <w:b/>
          <w:bCs/>
          <w:sz w:val="18"/>
          <w:szCs w:val="18"/>
        </w:rPr>
        <w:t>备注：</w:t>
      </w:r>
      <w:r>
        <w:rPr>
          <w:rFonts w:ascii="仿宋_GB2312" w:hAnsi="仿宋_GB2312" w:eastAsia="仿宋_GB2312" w:cs="Times New Roman"/>
          <w:sz w:val="18"/>
          <w:szCs w:val="18"/>
        </w:rPr>
        <w:t>1.本表由</w:t>
      </w:r>
      <w:r>
        <w:rPr>
          <w:rFonts w:hint="eastAsia" w:ascii="仿宋_GB2312" w:hAnsi="仿宋_GB2312" w:eastAsia="仿宋_GB2312" w:cs="Times New Roman"/>
          <w:sz w:val="18"/>
          <w:szCs w:val="18"/>
        </w:rPr>
        <w:t>报名学校的主管领导</w:t>
      </w:r>
      <w:r>
        <w:rPr>
          <w:rFonts w:ascii="仿宋_GB2312" w:hAnsi="仿宋_GB2312" w:eastAsia="仿宋_GB2312" w:cs="Times New Roman"/>
          <w:sz w:val="18"/>
          <w:szCs w:val="18"/>
        </w:rPr>
        <w:t>填写</w:t>
      </w:r>
      <w:r>
        <w:rPr>
          <w:rFonts w:hint="eastAsia" w:ascii="仿宋_GB2312" w:hAnsi="仿宋_GB2312" w:eastAsia="仿宋_GB2312" w:cs="Times New Roman"/>
          <w:sz w:val="18"/>
          <w:szCs w:val="18"/>
        </w:rPr>
        <w:t>，并</w:t>
      </w:r>
      <w:r>
        <w:rPr>
          <w:rFonts w:ascii="仿宋_GB2312" w:hAnsi="仿宋_GB2312" w:eastAsia="仿宋_GB2312" w:cs="Times New Roman"/>
          <w:sz w:val="18"/>
          <w:szCs w:val="18"/>
        </w:rPr>
        <w:t>于</w:t>
      </w:r>
      <w:r>
        <w:rPr>
          <w:rFonts w:hint="eastAsia" w:ascii="仿宋_GB2312" w:hAnsi="仿宋_GB2312" w:eastAsia="仿宋_GB2312" w:cs="Times New Roman"/>
          <w:sz w:val="18"/>
          <w:szCs w:val="18"/>
        </w:rPr>
        <w:t>2024年1月15</w:t>
      </w:r>
      <w:r>
        <w:rPr>
          <w:rFonts w:ascii="仿宋_GB2312" w:hAnsi="仿宋_GB2312" w:eastAsia="仿宋_GB2312" w:cs="Times New Roman"/>
          <w:sz w:val="18"/>
          <w:szCs w:val="18"/>
        </w:rPr>
        <w:t>日前提交。</w:t>
      </w:r>
    </w:p>
    <w:p>
      <w:pPr>
        <w:numPr>
          <w:ilvl w:val="255"/>
          <w:numId w:val="0"/>
        </w:numPr>
        <w:spacing w:line="360" w:lineRule="exact"/>
        <w:ind w:left="604" w:leftChars="245" w:hanging="90" w:hangingChars="50"/>
        <w:rPr>
          <w:rFonts w:ascii="仿宋_GB2312" w:hAnsi="仿宋_GB2312" w:eastAsia="仿宋_GB2312" w:cs="Times New Roman"/>
          <w:sz w:val="18"/>
          <w:szCs w:val="18"/>
        </w:rPr>
      </w:pPr>
      <w:r>
        <w:rPr>
          <w:rFonts w:hint="eastAsia" w:ascii="仿宋_GB2312" w:hAnsi="仿宋_GB2312" w:eastAsia="仿宋_GB2312" w:cs="Times New Roman"/>
          <w:sz w:val="18"/>
          <w:szCs w:val="18"/>
        </w:rPr>
        <w:t>2.</w:t>
      </w:r>
      <w:r>
        <w:rPr>
          <w:rFonts w:ascii="仿宋_GB2312" w:hAnsi="仿宋_GB2312" w:eastAsia="仿宋_GB2312" w:cs="Times New Roman"/>
          <w:sz w:val="18"/>
          <w:szCs w:val="18"/>
        </w:rPr>
        <w:t>完整填写表格后加盖单位公章，</w:t>
      </w:r>
      <w:r>
        <w:fldChar w:fldCharType="begin"/>
      </w:r>
      <w:r>
        <w:instrText xml:space="preserve"> HYPERLINK "mailto:以PDF格式发送至xiaoshizhejitibaoming@joy-intel.com,活动秘书" </w:instrText>
      </w:r>
      <w:r>
        <w:fldChar w:fldCharType="separate"/>
      </w:r>
      <w:r>
        <w:rPr>
          <w:rFonts w:ascii="仿宋_GB2312" w:hAnsi="仿宋_GB2312" w:eastAsia="仿宋_GB2312" w:cs="Times New Roman"/>
          <w:sz w:val="18"/>
          <w:szCs w:val="18"/>
        </w:rPr>
        <w:t>以PDF格式发送至xiaoshizhejitibaoming@joy-intel.com,活动秘书</w:t>
      </w:r>
      <w:r>
        <w:rPr>
          <w:rFonts w:ascii="仿宋_GB2312" w:hAnsi="仿宋_GB2312" w:eastAsia="仿宋_GB2312" w:cs="Times New Roman"/>
          <w:sz w:val="18"/>
          <w:szCs w:val="18"/>
        </w:rPr>
        <w:fldChar w:fldCharType="end"/>
      </w:r>
      <w:r>
        <w:rPr>
          <w:rFonts w:hint="eastAsia" w:ascii="仿宋_GB2312" w:hAnsi="仿宋_GB2312" w:eastAsia="仿宋_GB2312" w:cs="Times New Roman"/>
          <w:sz w:val="18"/>
          <w:szCs w:val="18"/>
        </w:rPr>
        <w:t>处收到邮件后将进行沟通反馈。</w:t>
      </w:r>
    </w:p>
    <w:p>
      <w:pPr>
        <w:spacing w:line="540" w:lineRule="exact"/>
        <w:rPr>
          <w:rFonts w:ascii="仿宋_GB2312" w:hAnsi="Calibri" w:eastAsia="仿宋_GB2312" w:cs="Times New Roman"/>
          <w:sz w:val="32"/>
          <w:szCs w:val="32"/>
        </w:rPr>
      </w:pPr>
    </w:p>
    <w:p>
      <w:pPr>
        <w:spacing w:line="540" w:lineRule="exact"/>
        <w:rPr>
          <w:rFonts w:ascii="仿宋_GB2312" w:hAnsi="Calibri" w:eastAsia="仿宋_GB2312" w:cs="Times New Roman"/>
          <w:sz w:val="32"/>
          <w:szCs w:val="32"/>
        </w:rPr>
      </w:pPr>
      <w:r>
        <w:rPr>
          <w:rFonts w:hint="eastAsia" w:ascii="仿宋_GB2312" w:hAnsi="Calibri" w:eastAsia="仿宋_GB2312" w:cs="Times New Roman"/>
          <w:sz w:val="32"/>
          <w:szCs w:val="32"/>
        </w:rPr>
        <w:t>附</w:t>
      </w:r>
      <w:r>
        <w:rPr>
          <w:rFonts w:hint="eastAsia" w:ascii="仿宋_GB2312" w:hAnsi="Calibri" w:eastAsia="仿宋_GB2312" w:cs="Times New Roman"/>
          <w:sz w:val="32"/>
          <w:szCs w:val="32"/>
          <w:lang w:val="en-US" w:eastAsia="zh-CN"/>
        </w:rPr>
        <w:t>件</w:t>
      </w:r>
      <w:r>
        <w:rPr>
          <w:rFonts w:hint="eastAsia" w:ascii="仿宋_GB2312" w:hAnsi="Calibri" w:eastAsia="仿宋_GB2312" w:cs="Times New Roman"/>
          <w:sz w:val="32"/>
          <w:szCs w:val="32"/>
        </w:rPr>
        <w:t>3</w:t>
      </w:r>
    </w:p>
    <w:p>
      <w:pPr>
        <w:spacing w:before="312" w:beforeLines="100" w:after="312" w:afterLines="100" w:line="54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kern w:val="0"/>
          <w:sz w:val="36"/>
          <w:szCs w:val="36"/>
        </w:rPr>
        <w:t>个人展示活动报名表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2138"/>
        <w:gridCol w:w="205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31"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所在省市</w:t>
            </w:r>
          </w:p>
        </w:tc>
        <w:tc>
          <w:tcPr>
            <w:tcW w:w="5948" w:type="dxa"/>
            <w:gridSpan w:val="3"/>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31"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学校名称</w:t>
            </w:r>
          </w:p>
        </w:tc>
        <w:tc>
          <w:tcPr>
            <w:tcW w:w="5948" w:type="dxa"/>
            <w:gridSpan w:val="3"/>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31"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学校负责人</w:t>
            </w:r>
          </w:p>
        </w:tc>
        <w:tc>
          <w:tcPr>
            <w:tcW w:w="2138" w:type="dxa"/>
            <w:vAlign w:val="center"/>
          </w:tcPr>
          <w:p>
            <w:pPr>
              <w:spacing w:line="540" w:lineRule="exact"/>
              <w:jc w:val="center"/>
              <w:rPr>
                <w:rFonts w:ascii="仿宋_GB2312" w:hAnsi="仿宋" w:eastAsia="仿宋_GB2312" w:cs="仿宋"/>
                <w:kern w:val="0"/>
                <w:sz w:val="28"/>
                <w:szCs w:val="36"/>
              </w:rPr>
            </w:pPr>
          </w:p>
        </w:tc>
        <w:tc>
          <w:tcPr>
            <w:tcW w:w="205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主要职务</w:t>
            </w:r>
          </w:p>
        </w:tc>
        <w:tc>
          <w:tcPr>
            <w:tcW w:w="1758" w:type="dxa"/>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31"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联系电话</w:t>
            </w:r>
          </w:p>
        </w:tc>
        <w:tc>
          <w:tcPr>
            <w:tcW w:w="2138" w:type="dxa"/>
            <w:vAlign w:val="center"/>
          </w:tcPr>
          <w:p>
            <w:pPr>
              <w:spacing w:line="540" w:lineRule="exact"/>
              <w:jc w:val="center"/>
              <w:rPr>
                <w:rFonts w:ascii="仿宋_GB2312" w:hAnsi="仿宋" w:eastAsia="仿宋_GB2312" w:cs="仿宋"/>
                <w:kern w:val="0"/>
                <w:sz w:val="28"/>
                <w:szCs w:val="36"/>
              </w:rPr>
            </w:pPr>
          </w:p>
        </w:tc>
        <w:tc>
          <w:tcPr>
            <w:tcW w:w="205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电子邮箱</w:t>
            </w:r>
          </w:p>
        </w:tc>
        <w:tc>
          <w:tcPr>
            <w:tcW w:w="1758" w:type="dxa"/>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31"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参与学生人数</w:t>
            </w:r>
          </w:p>
        </w:tc>
        <w:tc>
          <w:tcPr>
            <w:tcW w:w="5948" w:type="dxa"/>
            <w:gridSpan w:val="3"/>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179" w:type="dxa"/>
            <w:gridSpan w:val="4"/>
          </w:tcPr>
          <w:p>
            <w:pPr>
              <w:spacing w:line="540" w:lineRule="exact"/>
              <w:rPr>
                <w:rFonts w:ascii="仿宋_GB2312" w:hAnsi="仿宋" w:eastAsia="仿宋_GB2312" w:cs="仿宋"/>
                <w:kern w:val="0"/>
                <w:sz w:val="28"/>
                <w:szCs w:val="36"/>
              </w:rPr>
            </w:pPr>
            <w:r>
              <w:rPr>
                <w:rFonts w:hint="eastAsia" w:ascii="仿宋_GB2312" w:hAnsi="仿宋" w:eastAsia="仿宋_GB2312" w:cs="仿宋"/>
                <w:kern w:val="0"/>
                <w:sz w:val="28"/>
                <w:szCs w:val="36"/>
              </w:rPr>
              <w:t>报名单位意见：</w:t>
            </w:r>
          </w:p>
          <w:p>
            <w:pPr>
              <w:spacing w:line="540" w:lineRule="exact"/>
              <w:ind w:firstLine="560" w:firstLineChars="200"/>
              <w:rPr>
                <w:rFonts w:ascii="仿宋_GB2312" w:hAnsi="仿宋" w:eastAsia="仿宋_GB2312" w:cs="仿宋"/>
                <w:kern w:val="0"/>
                <w:sz w:val="28"/>
                <w:szCs w:val="36"/>
              </w:rPr>
            </w:pPr>
            <w:r>
              <w:rPr>
                <w:rFonts w:hint="eastAsia" w:ascii="仿宋_GB2312" w:hAnsi="仿宋" w:eastAsia="仿宋_GB2312" w:cs="仿宋"/>
                <w:kern w:val="0"/>
                <w:sz w:val="28"/>
                <w:szCs w:val="36"/>
              </w:rPr>
              <w:t>我校将组织本校</w:t>
            </w:r>
            <w:r>
              <w:rPr>
                <w:rFonts w:hint="eastAsia" w:ascii="仿宋_GB2312" w:hAnsi="仿宋" w:eastAsia="仿宋_GB2312" w:cs="仿宋"/>
                <w:kern w:val="0"/>
                <w:sz w:val="28"/>
                <w:szCs w:val="36"/>
                <w:u w:val="single"/>
              </w:rPr>
              <w:t xml:space="preserve">    </w:t>
            </w:r>
            <w:r>
              <w:rPr>
                <w:rFonts w:hint="eastAsia" w:ascii="仿宋_GB2312" w:hAnsi="仿宋" w:eastAsia="仿宋_GB2312" w:cs="仿宋"/>
                <w:kern w:val="0"/>
                <w:sz w:val="28"/>
                <w:szCs w:val="36"/>
              </w:rPr>
              <w:t>名学生参加</w:t>
            </w:r>
            <w:r>
              <w:rPr>
                <w:rFonts w:hint="eastAsia" w:ascii="仿宋_GB2312" w:hAnsi="仿宋_GB2312" w:eastAsia="仿宋_GB2312" w:cs="仿宋_GB2312"/>
                <w:kern w:val="0"/>
                <w:sz w:val="28"/>
                <w:szCs w:val="28"/>
              </w:rPr>
              <w:t>“中外人文交流小使者”个人展示</w:t>
            </w:r>
            <w:r>
              <w:rPr>
                <w:rFonts w:hint="eastAsia" w:ascii="仿宋_GB2312" w:hAnsi="仿宋" w:eastAsia="仿宋_GB2312" w:cs="仿宋"/>
                <w:kern w:val="0"/>
                <w:sz w:val="28"/>
                <w:szCs w:val="36"/>
              </w:rPr>
              <w:t xml:space="preserve">活动。    </w:t>
            </w:r>
          </w:p>
          <w:p>
            <w:pPr>
              <w:spacing w:line="540" w:lineRule="exact"/>
              <w:ind w:firstLine="5320" w:firstLineChars="1900"/>
              <w:rPr>
                <w:rFonts w:ascii="仿宋_GB2312" w:hAnsi="仿宋" w:eastAsia="仿宋_GB2312" w:cs="仿宋"/>
                <w:kern w:val="0"/>
                <w:sz w:val="28"/>
                <w:szCs w:val="36"/>
              </w:rPr>
            </w:pPr>
          </w:p>
          <w:p>
            <w:pPr>
              <w:spacing w:line="540" w:lineRule="exact"/>
              <w:ind w:firstLine="5320" w:firstLineChars="1900"/>
              <w:rPr>
                <w:rFonts w:ascii="仿宋_GB2312" w:hAnsi="仿宋" w:eastAsia="仿宋_GB2312" w:cs="仿宋"/>
                <w:kern w:val="0"/>
                <w:sz w:val="28"/>
                <w:szCs w:val="36"/>
              </w:rPr>
            </w:pPr>
            <w:r>
              <w:rPr>
                <w:rFonts w:hint="eastAsia" w:ascii="仿宋_GB2312" w:hAnsi="仿宋" w:eastAsia="仿宋_GB2312" w:cs="仿宋"/>
                <w:kern w:val="0"/>
                <w:sz w:val="28"/>
                <w:szCs w:val="36"/>
              </w:rPr>
              <w:t>负责人签字：</w:t>
            </w:r>
          </w:p>
          <w:p>
            <w:pPr>
              <w:spacing w:line="540" w:lineRule="exact"/>
              <w:ind w:firstLine="5320" w:firstLineChars="1900"/>
              <w:rPr>
                <w:rFonts w:ascii="仿宋_GB2312" w:hAnsi="仿宋" w:eastAsia="仿宋_GB2312" w:cs="仿宋"/>
                <w:kern w:val="0"/>
                <w:sz w:val="28"/>
                <w:szCs w:val="36"/>
              </w:rPr>
            </w:pPr>
            <w:r>
              <w:rPr>
                <w:rFonts w:hint="eastAsia" w:ascii="仿宋_GB2312" w:hAnsi="仿宋" w:eastAsia="仿宋_GB2312" w:cs="仿宋"/>
                <w:kern w:val="0"/>
                <w:sz w:val="28"/>
                <w:szCs w:val="36"/>
              </w:rPr>
              <w:t>单位盖章</w:t>
            </w:r>
          </w:p>
          <w:p>
            <w:pPr>
              <w:spacing w:line="540" w:lineRule="exact"/>
              <w:jc w:val="center"/>
              <w:rPr>
                <w:rFonts w:ascii="仿宋_GB2312" w:hAnsi="仿宋" w:eastAsia="仿宋_GB2312" w:cs="仿宋"/>
                <w:kern w:val="0"/>
                <w:sz w:val="24"/>
                <w:szCs w:val="32"/>
              </w:rPr>
            </w:pPr>
            <w:r>
              <w:rPr>
                <w:rFonts w:hint="eastAsia" w:ascii="仿宋_GB2312" w:hAnsi="仿宋" w:eastAsia="仿宋_GB2312" w:cs="仿宋"/>
                <w:kern w:val="0"/>
                <w:sz w:val="28"/>
                <w:szCs w:val="36"/>
              </w:rPr>
              <w:t xml:space="preserve">                                            年 </w:t>
            </w:r>
            <w:r>
              <w:rPr>
                <w:rFonts w:ascii="仿宋_GB2312" w:hAnsi="仿宋" w:eastAsia="仿宋_GB2312" w:cs="仿宋"/>
                <w:kern w:val="0"/>
                <w:sz w:val="28"/>
                <w:szCs w:val="36"/>
              </w:rPr>
              <w:t xml:space="preserve"> </w:t>
            </w:r>
            <w:r>
              <w:rPr>
                <w:rFonts w:hint="eastAsia" w:ascii="仿宋_GB2312" w:hAnsi="仿宋" w:eastAsia="仿宋_GB2312" w:cs="仿宋"/>
                <w:kern w:val="0"/>
                <w:sz w:val="28"/>
                <w:szCs w:val="36"/>
              </w:rPr>
              <w:t xml:space="preserve"> 月 </w:t>
            </w:r>
            <w:r>
              <w:rPr>
                <w:rFonts w:ascii="仿宋_GB2312" w:hAnsi="仿宋" w:eastAsia="仿宋_GB2312" w:cs="仿宋"/>
                <w:kern w:val="0"/>
                <w:sz w:val="28"/>
                <w:szCs w:val="36"/>
              </w:rPr>
              <w:t xml:space="preserve">  </w:t>
            </w:r>
            <w:r>
              <w:rPr>
                <w:rFonts w:hint="eastAsia" w:ascii="仿宋_GB2312" w:hAnsi="仿宋" w:eastAsia="仿宋_GB2312" w:cs="仿宋"/>
                <w:kern w:val="0"/>
                <w:sz w:val="28"/>
                <w:szCs w:val="36"/>
              </w:rPr>
              <w:t>日</w:t>
            </w:r>
          </w:p>
        </w:tc>
      </w:tr>
    </w:tbl>
    <w:p>
      <w:pPr>
        <w:spacing w:line="360" w:lineRule="exact"/>
        <w:ind w:firstLine="0" w:firstLineChars="0"/>
        <w:rPr>
          <w:rFonts w:ascii="仿宋_GB2312" w:hAnsi="仿宋_GB2312" w:eastAsia="仿宋_GB2312" w:cs="仿宋"/>
          <w:b/>
          <w:bCs/>
          <w:sz w:val="18"/>
          <w:szCs w:val="18"/>
        </w:rPr>
      </w:pPr>
      <w:r>
        <w:rPr>
          <w:rFonts w:hint="eastAsia" w:ascii="仿宋_GB2312" w:hAnsi="仿宋_GB2312" w:eastAsia="仿宋_GB2312" w:cs="仿宋"/>
          <w:b/>
          <w:bCs/>
          <w:sz w:val="18"/>
          <w:szCs w:val="18"/>
        </w:rPr>
        <w:t>备注：</w:t>
      </w:r>
      <w:r>
        <w:rPr>
          <w:rFonts w:ascii="仿宋_GB2312" w:hAnsi="仿宋_GB2312" w:eastAsia="仿宋_GB2312" w:cs="Times New Roman"/>
          <w:sz w:val="18"/>
          <w:szCs w:val="18"/>
        </w:rPr>
        <w:t>1.本表由</w:t>
      </w:r>
      <w:r>
        <w:rPr>
          <w:rFonts w:hint="eastAsia" w:ascii="仿宋_GB2312" w:hAnsi="仿宋_GB2312" w:eastAsia="仿宋_GB2312" w:cs="Times New Roman"/>
          <w:sz w:val="18"/>
          <w:szCs w:val="18"/>
        </w:rPr>
        <w:t>报名学校的主管领导</w:t>
      </w:r>
      <w:r>
        <w:rPr>
          <w:rFonts w:ascii="仿宋_GB2312" w:hAnsi="仿宋_GB2312" w:eastAsia="仿宋_GB2312" w:cs="Times New Roman"/>
          <w:sz w:val="18"/>
          <w:szCs w:val="18"/>
        </w:rPr>
        <w:t>填写</w:t>
      </w:r>
      <w:r>
        <w:rPr>
          <w:rFonts w:hint="eastAsia" w:ascii="仿宋_GB2312" w:hAnsi="仿宋_GB2312" w:eastAsia="仿宋_GB2312" w:cs="Times New Roman"/>
          <w:sz w:val="18"/>
          <w:szCs w:val="18"/>
        </w:rPr>
        <w:t>，并</w:t>
      </w:r>
      <w:r>
        <w:rPr>
          <w:rFonts w:ascii="仿宋_GB2312" w:hAnsi="仿宋_GB2312" w:eastAsia="仿宋_GB2312" w:cs="Times New Roman"/>
          <w:sz w:val="18"/>
          <w:szCs w:val="18"/>
        </w:rPr>
        <w:t>于</w:t>
      </w:r>
      <w:r>
        <w:rPr>
          <w:rFonts w:hint="eastAsia" w:ascii="仿宋_GB2312" w:hAnsi="仿宋_GB2312" w:eastAsia="仿宋_GB2312" w:cs="Times New Roman"/>
          <w:sz w:val="18"/>
          <w:szCs w:val="18"/>
        </w:rPr>
        <w:t>2024年1月15</w:t>
      </w:r>
      <w:r>
        <w:rPr>
          <w:rFonts w:ascii="仿宋_GB2312" w:hAnsi="仿宋_GB2312" w:eastAsia="仿宋_GB2312" w:cs="Times New Roman"/>
          <w:sz w:val="18"/>
          <w:szCs w:val="18"/>
        </w:rPr>
        <w:t>日前提交。</w:t>
      </w:r>
    </w:p>
    <w:p>
      <w:pPr>
        <w:spacing w:line="360" w:lineRule="exact"/>
        <w:ind w:left="535" w:leftChars="255" w:firstLine="0" w:firstLineChars="0"/>
        <w:rPr>
          <w:rFonts w:ascii="仿宋_GB2312" w:hAnsi="仿宋_GB2312" w:eastAsia="仿宋_GB2312" w:cs="仿宋"/>
          <w:b/>
          <w:bCs/>
          <w:sz w:val="18"/>
          <w:szCs w:val="18"/>
        </w:rPr>
      </w:pPr>
      <w:r>
        <w:rPr>
          <w:rFonts w:ascii="仿宋_GB2312" w:hAnsi="仿宋_GB2312" w:eastAsia="仿宋_GB2312" w:cs="Times New Roman"/>
          <w:sz w:val="18"/>
          <w:szCs w:val="18"/>
        </w:rPr>
        <w:t>2.完整填写表格后加盖单位公章，</w:t>
      </w:r>
      <w:r>
        <w:fldChar w:fldCharType="begin"/>
      </w:r>
      <w:r>
        <w:instrText xml:space="preserve"> HYPERLINK "mailto:以PDF格式发送至xiaoshizhebeian@joy-intel.com" </w:instrText>
      </w:r>
      <w:r>
        <w:fldChar w:fldCharType="separate"/>
      </w:r>
      <w:r>
        <w:rPr>
          <w:rFonts w:hint="eastAsia" w:ascii="仿宋_GB2312" w:hAnsi="仿宋_GB2312" w:eastAsia="仿宋_GB2312" w:cs="Times New Roman"/>
          <w:sz w:val="18"/>
          <w:szCs w:val="18"/>
        </w:rPr>
        <w:t>以</w:t>
      </w:r>
      <w:r>
        <w:rPr>
          <w:rFonts w:ascii="仿宋_GB2312" w:hAnsi="仿宋_GB2312" w:eastAsia="仿宋_GB2312" w:cs="Times New Roman"/>
          <w:sz w:val="18"/>
          <w:szCs w:val="18"/>
        </w:rPr>
        <w:t>PDF格式发送至xiaoshizhe</w:t>
      </w:r>
      <w:r>
        <w:rPr>
          <w:rFonts w:hint="eastAsia" w:ascii="仿宋_GB2312" w:hAnsi="仿宋_GB2312" w:eastAsia="仿宋_GB2312" w:cs="Times New Roman"/>
          <w:sz w:val="18"/>
          <w:szCs w:val="18"/>
        </w:rPr>
        <w:t>gerenbaoming</w:t>
      </w:r>
      <w:r>
        <w:rPr>
          <w:rFonts w:ascii="仿宋_GB2312" w:hAnsi="仿宋_GB2312" w:eastAsia="仿宋_GB2312" w:cs="Times New Roman"/>
          <w:sz w:val="18"/>
          <w:szCs w:val="18"/>
        </w:rPr>
        <w:t>@joy-intel.com</w:t>
      </w:r>
      <w:r>
        <w:rPr>
          <w:rFonts w:ascii="仿宋_GB2312" w:hAnsi="仿宋_GB2312" w:eastAsia="仿宋_GB2312" w:cs="Times New Roman"/>
          <w:sz w:val="18"/>
          <w:szCs w:val="18"/>
        </w:rPr>
        <w:fldChar w:fldCharType="end"/>
      </w:r>
      <w:r>
        <w:rPr>
          <w:rFonts w:ascii="仿宋_GB2312" w:hAnsi="仿宋_GB2312" w:eastAsia="仿宋_GB2312" w:cs="Times New Roman"/>
          <w:sz w:val="18"/>
          <w:szCs w:val="18"/>
        </w:rPr>
        <w:t>,</w:t>
      </w:r>
      <w:r>
        <w:rPr>
          <w:rFonts w:hint="eastAsia" w:ascii="仿宋_GB2312" w:hAnsi="仿宋_GB2312" w:eastAsia="仿宋_GB2312" w:cs="Times New Roman"/>
          <w:sz w:val="18"/>
          <w:szCs w:val="18"/>
        </w:rPr>
        <w:t>活动秘书处收到邮件后将进行沟通反馈。</w:t>
      </w: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156" w:afterLines="5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before="312" w:beforeLines="100" w:after="0" w:afterLines="0"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“人文交流小使者”中国香港行、中国澳门行，</w:t>
      </w:r>
    </w:p>
    <w:p>
      <w:pPr>
        <w:spacing w:before="0" w:beforeLines="0" w:after="312" w:afterLines="100"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国际行活动团组推荐表和学校报名表</w:t>
      </w:r>
    </w:p>
    <w:tbl>
      <w:tblPr>
        <w:tblStyle w:val="6"/>
        <w:tblW w:w="911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3"/>
        <w:gridCol w:w="1298"/>
        <w:gridCol w:w="1804"/>
        <w:gridCol w:w="754"/>
        <w:gridCol w:w="2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w:t>
            </w:r>
          </w:p>
        </w:tc>
        <w:tc>
          <w:tcPr>
            <w:tcW w:w="6764" w:type="dxa"/>
            <w:gridSpan w:val="4"/>
            <w:vAlign w:val="center"/>
          </w:tcPr>
          <w:p>
            <w:pPr>
              <w:spacing w:line="540" w:lineRule="exact"/>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rPr>
              <w:t>负责部门</w:t>
            </w:r>
          </w:p>
        </w:tc>
        <w:tc>
          <w:tcPr>
            <w:tcW w:w="1298" w:type="dxa"/>
            <w:vAlign w:val="center"/>
          </w:tcPr>
          <w:p>
            <w:pPr>
              <w:spacing w:line="540" w:lineRule="exact"/>
              <w:jc w:val="distribute"/>
              <w:rPr>
                <w:rFonts w:ascii="仿宋_GB2312" w:hAnsi="仿宋_GB2312" w:eastAsia="仿宋_GB2312" w:cs="仿宋_GB2312"/>
                <w:sz w:val="28"/>
                <w:szCs w:val="28"/>
              </w:rPr>
            </w:pPr>
          </w:p>
        </w:tc>
        <w:tc>
          <w:tcPr>
            <w:tcW w:w="2558" w:type="dxa"/>
            <w:gridSpan w:val="2"/>
            <w:vAlign w:val="center"/>
          </w:tcPr>
          <w:p>
            <w:pPr>
              <w:spacing w:line="540" w:lineRule="exact"/>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rPr>
              <w:t>联系人和联系方式</w:t>
            </w:r>
          </w:p>
        </w:tc>
        <w:tc>
          <w:tcPr>
            <w:tcW w:w="2908" w:type="dxa"/>
            <w:vAlign w:val="center"/>
          </w:tcPr>
          <w:p>
            <w:pPr>
              <w:spacing w:line="540" w:lineRule="exact"/>
              <w:jc w:val="distribute"/>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764" w:type="dxa"/>
            <w:gridSpan w:val="4"/>
            <w:vAlign w:val="center"/>
          </w:tcPr>
          <w:p>
            <w:pPr>
              <w:spacing w:line="540" w:lineRule="exact"/>
              <w:jc w:val="distribute"/>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9117" w:type="dxa"/>
            <w:gridSpan w:val="5"/>
            <w:vAlign w:val="center"/>
          </w:tcPr>
          <w:p>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团组推荐表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学校名称</w:t>
            </w:r>
          </w:p>
        </w:tc>
        <w:tc>
          <w:tcPr>
            <w:tcW w:w="3102" w:type="dxa"/>
            <w:gridSpan w:val="2"/>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3662" w:type="dxa"/>
            <w:gridSpan w:val="2"/>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p>
        </w:tc>
        <w:tc>
          <w:tcPr>
            <w:tcW w:w="3102" w:type="dxa"/>
            <w:gridSpan w:val="2"/>
            <w:vAlign w:val="center"/>
          </w:tcPr>
          <w:p>
            <w:pPr>
              <w:spacing w:line="540" w:lineRule="exact"/>
              <w:rPr>
                <w:rFonts w:ascii="仿宋_GB2312" w:hAnsi="仿宋_GB2312" w:eastAsia="仿宋_GB2312" w:cs="仿宋_GB2312"/>
                <w:sz w:val="28"/>
                <w:szCs w:val="28"/>
              </w:rPr>
            </w:pPr>
          </w:p>
        </w:tc>
        <w:tc>
          <w:tcPr>
            <w:tcW w:w="3662" w:type="dxa"/>
            <w:gridSpan w:val="2"/>
            <w:vAlign w:val="center"/>
          </w:tcPr>
          <w:p>
            <w:pPr>
              <w:spacing w:line="54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p>
        </w:tc>
        <w:tc>
          <w:tcPr>
            <w:tcW w:w="3102" w:type="dxa"/>
            <w:gridSpan w:val="2"/>
            <w:vAlign w:val="center"/>
          </w:tcPr>
          <w:p>
            <w:pPr>
              <w:spacing w:line="540" w:lineRule="exact"/>
              <w:rPr>
                <w:rFonts w:ascii="仿宋_GB2312" w:hAnsi="仿宋_GB2312" w:eastAsia="仿宋_GB2312" w:cs="仿宋_GB2312"/>
                <w:sz w:val="28"/>
                <w:szCs w:val="28"/>
              </w:rPr>
            </w:pPr>
          </w:p>
        </w:tc>
        <w:tc>
          <w:tcPr>
            <w:tcW w:w="3662" w:type="dxa"/>
            <w:gridSpan w:val="2"/>
            <w:vAlign w:val="center"/>
          </w:tcPr>
          <w:p>
            <w:pPr>
              <w:spacing w:line="54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p>
        </w:tc>
        <w:tc>
          <w:tcPr>
            <w:tcW w:w="3102" w:type="dxa"/>
            <w:gridSpan w:val="2"/>
            <w:vAlign w:val="center"/>
          </w:tcPr>
          <w:p>
            <w:pPr>
              <w:spacing w:line="540" w:lineRule="exact"/>
              <w:rPr>
                <w:rFonts w:ascii="仿宋_GB2312" w:hAnsi="仿宋_GB2312" w:eastAsia="仿宋_GB2312" w:cs="仿宋_GB2312"/>
                <w:sz w:val="28"/>
                <w:szCs w:val="28"/>
              </w:rPr>
            </w:pPr>
          </w:p>
        </w:tc>
        <w:tc>
          <w:tcPr>
            <w:tcW w:w="3662" w:type="dxa"/>
            <w:gridSpan w:val="2"/>
            <w:vAlign w:val="center"/>
          </w:tcPr>
          <w:p>
            <w:pPr>
              <w:spacing w:line="54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p>
        </w:tc>
        <w:tc>
          <w:tcPr>
            <w:tcW w:w="3102" w:type="dxa"/>
            <w:gridSpan w:val="2"/>
            <w:vAlign w:val="center"/>
          </w:tcPr>
          <w:p>
            <w:pPr>
              <w:spacing w:line="540" w:lineRule="exact"/>
              <w:rPr>
                <w:rFonts w:ascii="仿宋_GB2312" w:hAnsi="仿宋_GB2312" w:eastAsia="仿宋_GB2312" w:cs="仿宋_GB2312"/>
                <w:sz w:val="28"/>
                <w:szCs w:val="28"/>
              </w:rPr>
            </w:pPr>
          </w:p>
        </w:tc>
        <w:tc>
          <w:tcPr>
            <w:tcW w:w="3662" w:type="dxa"/>
            <w:gridSpan w:val="2"/>
            <w:vAlign w:val="center"/>
          </w:tcPr>
          <w:p>
            <w:pPr>
              <w:spacing w:line="54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353" w:type="dxa"/>
            <w:vAlign w:val="center"/>
          </w:tcPr>
          <w:p>
            <w:pPr>
              <w:spacing w:line="540" w:lineRule="exact"/>
              <w:jc w:val="distribute"/>
              <w:rPr>
                <w:rFonts w:ascii="仿宋_GB2312" w:hAnsi="仿宋_GB2312" w:eastAsia="仿宋_GB2312" w:cs="仿宋_GB2312"/>
                <w:sz w:val="28"/>
                <w:szCs w:val="28"/>
              </w:rPr>
            </w:pPr>
          </w:p>
        </w:tc>
        <w:tc>
          <w:tcPr>
            <w:tcW w:w="3102" w:type="dxa"/>
            <w:gridSpan w:val="2"/>
            <w:vAlign w:val="center"/>
          </w:tcPr>
          <w:p>
            <w:pPr>
              <w:spacing w:line="540" w:lineRule="exact"/>
              <w:rPr>
                <w:rFonts w:ascii="仿宋_GB2312" w:hAnsi="仿宋_GB2312" w:eastAsia="仿宋_GB2312" w:cs="仿宋_GB2312"/>
                <w:sz w:val="28"/>
                <w:szCs w:val="28"/>
              </w:rPr>
            </w:pPr>
          </w:p>
        </w:tc>
        <w:tc>
          <w:tcPr>
            <w:tcW w:w="3662" w:type="dxa"/>
            <w:gridSpan w:val="2"/>
            <w:vAlign w:val="center"/>
          </w:tcPr>
          <w:p>
            <w:pPr>
              <w:spacing w:line="540" w:lineRule="exact"/>
              <w:rPr>
                <w:rFonts w:ascii="仿宋_GB2312" w:hAnsi="仿宋_GB2312" w:eastAsia="仿宋_GB2312" w:cs="仿宋_GB2312"/>
                <w:sz w:val="28"/>
                <w:szCs w:val="28"/>
              </w:rPr>
            </w:pPr>
          </w:p>
        </w:tc>
      </w:tr>
    </w:tbl>
    <w:p>
      <w:pPr>
        <w:numPr>
          <w:ilvl w:val="255"/>
          <w:numId w:val="0"/>
        </w:numPr>
        <w:spacing w:line="360" w:lineRule="exact"/>
        <w:ind w:firstLine="0" w:firstLineChars="0"/>
        <w:rPr>
          <w:rFonts w:ascii="仿宋_GB2312" w:hAnsi="仿宋_GB2312" w:eastAsia="仿宋_GB2312" w:cs="Times New Roman"/>
          <w:sz w:val="18"/>
          <w:szCs w:val="18"/>
        </w:rPr>
      </w:pPr>
      <w:r>
        <w:rPr>
          <w:rFonts w:hint="eastAsia" w:ascii="仿宋_GB2312" w:hAnsi="仿宋_GB2312" w:eastAsia="仿宋_GB2312" w:cs="仿宋"/>
          <w:b/>
          <w:bCs/>
          <w:sz w:val="18"/>
          <w:szCs w:val="18"/>
        </w:rPr>
        <w:t>备注：</w:t>
      </w:r>
      <w:r>
        <w:rPr>
          <w:rFonts w:ascii="仿宋_GB2312" w:hAnsi="仿宋_GB2312" w:eastAsia="仿宋_GB2312" w:cs="Times New Roman"/>
          <w:sz w:val="18"/>
          <w:szCs w:val="18"/>
        </w:rPr>
        <w:t>1.本表由市级教育行政部门相关处／科室负责填写。请于</w:t>
      </w:r>
      <w:r>
        <w:rPr>
          <w:rFonts w:hint="eastAsia" w:ascii="仿宋_GB2312" w:hAnsi="仿宋_GB2312" w:eastAsia="仿宋_GB2312" w:cs="Times New Roman"/>
          <w:sz w:val="18"/>
          <w:szCs w:val="18"/>
        </w:rPr>
        <w:t>2024年</w:t>
      </w:r>
      <w:r>
        <w:rPr>
          <w:rFonts w:hint="eastAsia" w:ascii="仿宋_GB2312" w:hAnsi="仿宋_GB2312" w:eastAsia="仿宋_GB2312" w:cs="Times New Roman"/>
          <w:sz w:val="18"/>
          <w:szCs w:val="18"/>
          <w:lang w:val="en-US" w:eastAsia="zh-CN"/>
        </w:rPr>
        <w:t>3</w:t>
      </w:r>
      <w:r>
        <w:rPr>
          <w:rFonts w:hint="eastAsia" w:ascii="仿宋_GB2312" w:hAnsi="仿宋_GB2312" w:eastAsia="仿宋_GB2312" w:cs="Times New Roman"/>
          <w:sz w:val="18"/>
          <w:szCs w:val="18"/>
        </w:rPr>
        <w:t>月</w:t>
      </w:r>
      <w:r>
        <w:rPr>
          <w:rFonts w:hint="eastAsia" w:ascii="仿宋_GB2312" w:hAnsi="仿宋_GB2312" w:eastAsia="仿宋_GB2312" w:cs="Times New Roman"/>
          <w:sz w:val="18"/>
          <w:szCs w:val="18"/>
          <w:lang w:val="en-US" w:eastAsia="zh-CN"/>
        </w:rPr>
        <w:t>15</w:t>
      </w:r>
      <w:r>
        <w:rPr>
          <w:rFonts w:hint="eastAsia" w:ascii="仿宋_GB2312" w:hAnsi="仿宋_GB2312" w:eastAsia="仿宋_GB2312" w:cs="Times New Roman"/>
          <w:sz w:val="18"/>
          <w:szCs w:val="18"/>
        </w:rPr>
        <w:t>日之前提交。</w:t>
      </w:r>
    </w:p>
    <w:p>
      <w:pPr>
        <w:numPr>
          <w:ilvl w:val="255"/>
          <w:numId w:val="0"/>
        </w:numPr>
        <w:spacing w:line="360" w:lineRule="exact"/>
        <w:ind w:left="535" w:leftChars="255" w:firstLine="0" w:firstLineChars="0"/>
        <w:rPr>
          <w:rFonts w:ascii="仿宋_GB2312" w:hAnsi="仿宋_GB2312" w:eastAsia="仿宋_GB2312" w:cs="仿宋"/>
          <w:sz w:val="18"/>
          <w:szCs w:val="18"/>
        </w:rPr>
      </w:pPr>
      <w:r>
        <w:rPr>
          <w:rFonts w:hint="eastAsia" w:ascii="仿宋_GB2312" w:hAnsi="仿宋_GB2312" w:eastAsia="仿宋_GB2312" w:cs="仿宋"/>
          <w:sz w:val="18"/>
          <w:szCs w:val="18"/>
        </w:rPr>
        <w:t>2.完整填写表格后加盖单位公章，</w:t>
      </w:r>
      <w:r>
        <w:fldChar w:fldCharType="begin"/>
      </w:r>
      <w:r>
        <w:instrText xml:space="preserve"> HYPERLINK "mailto:发送到邮箱xiaoshizhejitibaoming@joy-intel.com" </w:instrText>
      </w:r>
      <w:r>
        <w:fldChar w:fldCharType="separate"/>
      </w:r>
      <w:r>
        <w:rPr>
          <w:rFonts w:hint="eastAsia" w:ascii="仿宋_GB2312" w:hAnsi="仿宋_GB2312" w:eastAsia="仿宋_GB2312" w:cs="仿宋"/>
          <w:sz w:val="18"/>
          <w:szCs w:val="18"/>
        </w:rPr>
        <w:t>发送到邮箱xiaoshizhejitibaoming@joy-intel.com</w:t>
      </w:r>
      <w:r>
        <w:rPr>
          <w:rFonts w:hint="eastAsia" w:ascii="仿宋_GB2312" w:hAnsi="仿宋_GB2312" w:eastAsia="仿宋_GB2312" w:cs="仿宋"/>
          <w:sz w:val="18"/>
          <w:szCs w:val="18"/>
        </w:rPr>
        <w:fldChar w:fldCharType="end"/>
      </w:r>
      <w:r>
        <w:rPr>
          <w:rFonts w:hint="eastAsia" w:ascii="仿宋_GB2312" w:hAnsi="仿宋_GB2312" w:eastAsia="仿宋_GB2312" w:cs="仿宋"/>
          <w:sz w:val="18"/>
          <w:szCs w:val="18"/>
        </w:rPr>
        <w:t>，活动秘书处收到后会联络具体负责人确认报名细节，并发送活动相关详细说明。</w:t>
      </w:r>
    </w:p>
    <w:p>
      <w:pPr>
        <w:numPr>
          <w:ilvl w:val="255"/>
          <w:numId w:val="0"/>
        </w:numPr>
        <w:spacing w:line="360" w:lineRule="exact"/>
        <w:ind w:left="0" w:firstLine="540" w:firstLineChars="300"/>
        <w:rPr>
          <w:rFonts w:ascii="仿宋_GB2312" w:hAnsi="仿宋_GB2312" w:eastAsia="仿宋_GB2312" w:cs="Times New Roman"/>
          <w:sz w:val="18"/>
          <w:szCs w:val="18"/>
        </w:rPr>
      </w:pPr>
      <w:r>
        <w:rPr>
          <w:rFonts w:ascii="仿宋_GB2312" w:hAnsi="仿宋_GB2312" w:eastAsia="仿宋_GB2312" w:cs="Times New Roman"/>
          <w:sz w:val="18"/>
          <w:szCs w:val="18"/>
        </w:rPr>
        <w:t>3.</w:t>
      </w:r>
      <w:r>
        <w:rPr>
          <w:rFonts w:hint="eastAsia" w:ascii="仿宋_GB2312" w:hAnsi="仿宋_GB2312" w:eastAsia="仿宋_GB2312" w:cs="Times New Roman"/>
          <w:sz w:val="18"/>
          <w:szCs w:val="18"/>
        </w:rPr>
        <w:t>各单位可根据实际情况增加推荐</w:t>
      </w:r>
      <w:r>
        <w:rPr>
          <w:rFonts w:ascii="仿宋_GB2312" w:hAnsi="仿宋_GB2312" w:eastAsia="仿宋_GB2312" w:cs="Times New Roman"/>
          <w:sz w:val="18"/>
          <w:szCs w:val="18"/>
        </w:rPr>
        <w:t>的</w:t>
      </w:r>
      <w:r>
        <w:rPr>
          <w:rFonts w:hint="eastAsia" w:ascii="仿宋_GB2312" w:hAnsi="仿宋_GB2312" w:eastAsia="仿宋_GB2312" w:cs="Times New Roman"/>
          <w:sz w:val="18"/>
          <w:szCs w:val="18"/>
        </w:rPr>
        <w:t>学校</w:t>
      </w:r>
      <w:r>
        <w:rPr>
          <w:rFonts w:ascii="仿宋_GB2312" w:hAnsi="仿宋_GB2312" w:eastAsia="仿宋_GB2312" w:cs="Times New Roman"/>
          <w:sz w:val="18"/>
          <w:szCs w:val="18"/>
        </w:rPr>
        <w:t>数量和行数。</w:t>
      </w:r>
    </w:p>
    <w:p>
      <w:pPr>
        <w:numPr>
          <w:ilvl w:val="255"/>
          <w:numId w:val="0"/>
        </w:numPr>
        <w:spacing w:line="360" w:lineRule="exact"/>
        <w:ind w:left="0" w:firstLine="540" w:firstLineChars="300"/>
        <w:rPr>
          <w:rFonts w:ascii="仿宋_GB2312" w:hAnsi="仿宋_GB2312" w:eastAsia="仿宋_GB2312" w:cs="Times New Roman"/>
          <w:sz w:val="18"/>
          <w:szCs w:val="18"/>
        </w:rPr>
      </w:pPr>
      <w:r>
        <w:rPr>
          <w:rFonts w:hint="eastAsia" w:ascii="仿宋_GB2312" w:hAnsi="仿宋_GB2312" w:eastAsia="仿宋_GB2312" w:cs="Times New Roman"/>
          <w:sz w:val="18"/>
          <w:szCs w:val="18"/>
        </w:rPr>
        <w:t>4.被推荐的学校请填写后附的《学校报名表》，一同发送至上述邮箱。</w:t>
      </w:r>
    </w:p>
    <w:p>
      <w:pPr>
        <w:spacing w:line="540" w:lineRule="exact"/>
      </w:pPr>
      <w:r>
        <w:br w:type="page"/>
      </w:r>
    </w:p>
    <w:p>
      <w:pPr>
        <w:spacing w:after="0" w:afterLines="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p>
    <w:p>
      <w:pPr>
        <w:spacing w:before="313" w:beforeLines="100" w:after="313" w:afterLines="100" w:line="540" w:lineRule="exact"/>
        <w:jc w:val="center"/>
        <w:rPr>
          <w:rFonts w:ascii="方正小标宋简体" w:hAnsi="方正小标宋简体" w:eastAsia="方正小标宋简体" w:cs="方正小标宋简体"/>
          <w:sz w:val="36"/>
          <w:szCs w:val="36"/>
        </w:rPr>
      </w:pPr>
      <w:bookmarkStart w:id="7" w:name="OLE_LINK1"/>
      <w:r>
        <w:rPr>
          <w:rFonts w:hint="eastAsia" w:ascii="方正小标宋简体" w:hAnsi="方正小标宋简体" w:eastAsia="方正小标宋简体" w:cs="方正小标宋简体"/>
          <w:sz w:val="36"/>
          <w:szCs w:val="36"/>
        </w:rPr>
        <w:t>学校报名表</w:t>
      </w:r>
    </w:p>
    <w:tbl>
      <w:tblPr>
        <w:tblStyle w:val="10"/>
        <w:tblpPr w:leftFromText="180" w:rightFromText="180" w:vertAnchor="text" w:horzAnchor="margin" w:tblpY="169"/>
        <w:tblOverlap w:val="never"/>
        <w:tblW w:w="8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8"/>
        <w:gridCol w:w="2422"/>
        <w:gridCol w:w="1938"/>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958" w:type="dxa"/>
            <w:vAlign w:val="center"/>
          </w:tcPr>
          <w:p>
            <w:pPr>
              <w:spacing w:before="84" w:line="540" w:lineRule="exact"/>
              <w:jc w:val="center"/>
              <w:rPr>
                <w:rFonts w:ascii="仿宋_GB2312" w:hAnsi="仿宋_GB2312" w:eastAsia="仿宋_GB2312" w:cs="宋体"/>
                <w:kern w:val="0"/>
                <w:sz w:val="24"/>
              </w:rPr>
            </w:pPr>
            <w:r>
              <w:rPr>
                <w:rFonts w:ascii="仿宋_GB2312" w:hAnsi="仿宋_GB2312" w:eastAsia="仿宋_GB2312" w:cs="宋体"/>
                <w:spacing w:val="-2"/>
                <w:kern w:val="0"/>
                <w:sz w:val="24"/>
              </w:rPr>
              <w:t>报名单位</w:t>
            </w:r>
            <w:r>
              <w:rPr>
                <w:rFonts w:hint="eastAsia" w:ascii="仿宋_GB2312" w:hAnsi="仿宋_GB2312" w:eastAsia="仿宋_GB2312" w:cs="宋体"/>
                <w:spacing w:val="-2"/>
                <w:kern w:val="0"/>
                <w:sz w:val="24"/>
              </w:rPr>
              <w:t>（全称）</w:t>
            </w:r>
          </w:p>
        </w:tc>
        <w:tc>
          <w:tcPr>
            <w:tcW w:w="6632" w:type="dxa"/>
            <w:gridSpan w:val="3"/>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958" w:type="dxa"/>
            <w:vAlign w:val="center"/>
          </w:tcPr>
          <w:p>
            <w:pPr>
              <w:spacing w:before="108" w:line="540" w:lineRule="exact"/>
              <w:ind w:left="355"/>
              <w:rPr>
                <w:rFonts w:ascii="仿宋_GB2312" w:hAnsi="仿宋_GB2312" w:eastAsia="仿宋_GB2312" w:cs="宋体"/>
                <w:kern w:val="0"/>
                <w:sz w:val="24"/>
              </w:rPr>
            </w:pPr>
            <w:r>
              <w:rPr>
                <w:rFonts w:ascii="仿宋_GB2312" w:hAnsi="仿宋_GB2312" w:eastAsia="仿宋_GB2312" w:cs="宋体"/>
                <w:spacing w:val="2"/>
                <w:kern w:val="0"/>
                <w:sz w:val="24"/>
              </w:rPr>
              <w:t>通讯地址</w:t>
            </w:r>
          </w:p>
        </w:tc>
        <w:tc>
          <w:tcPr>
            <w:tcW w:w="6632" w:type="dxa"/>
            <w:gridSpan w:val="3"/>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958" w:type="dxa"/>
          </w:tcPr>
          <w:p>
            <w:pPr>
              <w:spacing w:before="78" w:line="540" w:lineRule="exact"/>
              <w:jc w:val="center"/>
              <w:rPr>
                <w:rFonts w:ascii="仿宋_GB2312" w:hAnsi="仿宋_GB2312" w:eastAsia="仿宋_GB2312" w:cs="宋体"/>
                <w:kern w:val="0"/>
                <w:sz w:val="24"/>
              </w:rPr>
            </w:pPr>
            <w:r>
              <w:rPr>
                <w:rFonts w:ascii="仿宋_GB2312" w:hAnsi="仿宋_GB2312" w:eastAsia="仿宋_GB2312" w:cs="宋体"/>
                <w:spacing w:val="2"/>
                <w:kern w:val="0"/>
                <w:sz w:val="24"/>
              </w:rPr>
              <w:t>报名活动类型</w:t>
            </w:r>
          </w:p>
        </w:tc>
        <w:tc>
          <w:tcPr>
            <w:tcW w:w="6632" w:type="dxa"/>
            <w:gridSpan w:val="3"/>
          </w:tcPr>
          <w:p>
            <w:pPr>
              <w:spacing w:before="98" w:line="540" w:lineRule="exact"/>
              <w:rPr>
                <w:rFonts w:ascii="仿宋_GB2312" w:hAnsi="仿宋_GB2312" w:eastAsia="仿宋_GB2312" w:cs="宋体"/>
                <w:spacing w:val="7"/>
                <w:kern w:val="0"/>
                <w:sz w:val="24"/>
              </w:rPr>
            </w:pPr>
            <w:r>
              <w:rPr>
                <w:rFonts w:hint="eastAsia" w:ascii="仿宋_GB2312" w:hAnsi="仿宋_GB2312" w:eastAsia="仿宋_GB2312" w:cs="宋体"/>
                <w:kern w:val="0"/>
                <w:sz w:val="24"/>
              </w:rPr>
              <w:t>“人文交流小使者”展示</w:t>
            </w:r>
            <w:r>
              <w:rPr>
                <w:rFonts w:ascii="仿宋_GB2312" w:hAnsi="仿宋_GB2312" w:eastAsia="仿宋_GB2312" w:cs="宋体"/>
                <w:kern w:val="0"/>
                <w:sz w:val="24"/>
              </w:rPr>
              <w:t>活动</w:t>
            </w:r>
            <w:r>
              <w:rPr>
                <w:rFonts w:ascii="仿宋_GB2312" w:hAnsi="仿宋_GB2312" w:eastAsia="仿宋_GB2312" w:cs="宋体"/>
                <w:spacing w:val="7"/>
                <w:kern w:val="0"/>
                <w:sz w:val="24"/>
              </w:rPr>
              <w:t xml:space="preserve"> </w:t>
            </w:r>
          </w:p>
          <w:p>
            <w:pPr>
              <w:spacing w:before="98" w:line="540" w:lineRule="exact"/>
              <w:rPr>
                <w:rFonts w:ascii="仿宋_GB2312" w:hAnsi="仿宋_GB2312" w:eastAsia="仿宋_GB2312" w:cs="宋体"/>
                <w:kern w:val="0"/>
                <w:sz w:val="24"/>
              </w:rPr>
            </w:pPr>
            <w:r>
              <w:rPr>
                <w:rFonts w:hint="eastAsia" w:ascii="仿宋_GB2312" w:hAnsi="仿宋_GB2312" w:eastAsia="仿宋_GB2312" w:cs="宋体"/>
                <w:spacing w:val="7"/>
                <w:kern w:val="0"/>
                <w:sz w:val="24"/>
              </w:rPr>
              <w:t>中国香港行</w:t>
            </w:r>
            <w:r>
              <w:rPr>
                <w:rFonts w:ascii="仿宋_GB2312" w:hAnsi="仿宋_GB2312" w:eastAsia="仿宋_GB2312" w:cs="宋体"/>
                <w:kern w:val="0"/>
                <w:sz w:val="24"/>
              </w:rPr>
              <w:sym w:font="Wingdings" w:char="00A8"/>
            </w:r>
            <w:r>
              <w:rPr>
                <w:rFonts w:hint="eastAsia" w:ascii="仿宋_GB2312" w:hAnsi="仿宋_GB2312" w:eastAsia="仿宋_GB2312" w:cs="宋体"/>
                <w:kern w:val="0"/>
                <w:sz w:val="24"/>
              </w:rPr>
              <w:t xml:space="preserve">  </w:t>
            </w:r>
            <w:r>
              <w:rPr>
                <w:rFonts w:ascii="仿宋_GB2312" w:hAnsi="仿宋_GB2312" w:eastAsia="仿宋_GB2312" w:cs="宋体"/>
                <w:kern w:val="0"/>
                <w:sz w:val="24"/>
              </w:rPr>
              <w:t xml:space="preserve">  </w:t>
            </w:r>
            <w:r>
              <w:rPr>
                <w:rFonts w:hint="eastAsia" w:ascii="仿宋_GB2312" w:hAnsi="仿宋_GB2312" w:eastAsia="仿宋_GB2312" w:cs="宋体"/>
                <w:kern w:val="0"/>
                <w:sz w:val="24"/>
              </w:rPr>
              <w:t>中国澳门行</w:t>
            </w:r>
            <w:r>
              <w:rPr>
                <w:rFonts w:ascii="仿宋_GB2312" w:hAnsi="仿宋_GB2312" w:eastAsia="仿宋_GB2312" w:cs="宋体"/>
                <w:kern w:val="0"/>
                <w:sz w:val="24"/>
              </w:rPr>
              <w:sym w:font="Wingdings" w:char="00A8"/>
            </w:r>
            <w:r>
              <w:rPr>
                <w:rFonts w:hint="eastAsia" w:ascii="仿宋_GB2312" w:hAnsi="仿宋_GB2312" w:eastAsia="仿宋_GB2312" w:cs="宋体"/>
                <w:kern w:val="0"/>
                <w:sz w:val="24"/>
              </w:rPr>
              <w:t xml:space="preserve">    </w:t>
            </w:r>
            <w:r>
              <w:rPr>
                <w:rFonts w:hint="eastAsia" w:ascii="仿宋_GB2312" w:hAnsi="仿宋_GB2312" w:eastAsia="仿宋_GB2312" w:cs="宋体"/>
                <w:spacing w:val="2"/>
                <w:kern w:val="0"/>
                <w:sz w:val="24"/>
              </w:rPr>
              <w:t xml:space="preserve">国际行 </w:t>
            </w:r>
            <w:r>
              <w:rPr>
                <w:rFonts w:ascii="仿宋_GB2312" w:hAnsi="仿宋_GB2312" w:eastAsia="仿宋_GB2312" w:cs="宋体"/>
                <w:kern w:val="0"/>
                <w:sz w:val="24"/>
              </w:rPr>
              <w:sym w:font="Wingdings" w:char="00A8"/>
            </w:r>
          </w:p>
          <w:p>
            <w:pPr>
              <w:pStyle w:val="4"/>
              <w:spacing w:line="540" w:lineRule="exact"/>
              <w:ind w:left="197" w:leftChars="0" w:hanging="197" w:hangingChars="81"/>
            </w:pPr>
            <w:r>
              <w:rPr>
                <w:rFonts w:hint="eastAsia" w:ascii="仿宋_GB2312" w:hAnsi="仿宋_GB2312" w:eastAsia="仿宋_GB2312"/>
                <w:spacing w:val="2"/>
                <w:kern w:val="0"/>
                <w:sz w:val="24"/>
              </w:rPr>
              <w:t xml:space="preserve">是否接受调剂  </w:t>
            </w:r>
            <w:r>
              <w:rPr>
                <w:rFonts w:ascii="仿宋_GB2312" w:hAnsi="仿宋_GB2312" w:eastAsia="仿宋_GB2312"/>
                <w:spacing w:val="2"/>
                <w:kern w:val="0"/>
                <w:sz w:val="24"/>
              </w:rPr>
              <w:t xml:space="preserve"> </w:t>
            </w:r>
            <w:r>
              <w:rPr>
                <w:rFonts w:hint="eastAsia" w:ascii="仿宋_GB2312" w:hAnsi="仿宋_GB2312" w:eastAsia="仿宋_GB2312"/>
                <w:spacing w:val="2"/>
                <w:kern w:val="0"/>
                <w:sz w:val="24"/>
              </w:rPr>
              <w:t>是</w:t>
            </w:r>
            <w:r>
              <w:rPr>
                <w:rFonts w:ascii="仿宋_GB2312" w:hAnsi="仿宋_GB2312" w:eastAsia="仿宋_GB2312"/>
                <w:kern w:val="0"/>
                <w:sz w:val="24"/>
              </w:rPr>
              <w:sym w:font="Wingdings" w:char="00A8"/>
            </w:r>
            <w:r>
              <w:rPr>
                <w:rFonts w:ascii="仿宋_GB2312" w:hAnsi="仿宋_GB2312" w:eastAsia="仿宋_GB2312"/>
                <w:kern w:val="0"/>
                <w:sz w:val="24"/>
              </w:rPr>
              <w:t xml:space="preserve">     </w:t>
            </w:r>
            <w:r>
              <w:rPr>
                <w:rFonts w:hint="eastAsia" w:ascii="仿宋_GB2312" w:hAnsi="仿宋_GB2312" w:eastAsia="仿宋_GB2312"/>
                <w:spacing w:val="2"/>
                <w:kern w:val="0"/>
                <w:sz w:val="24"/>
              </w:rPr>
              <w:t>否</w:t>
            </w:r>
            <w:r>
              <w:rPr>
                <w:rFonts w:ascii="仿宋_GB2312" w:hAnsi="仿宋_GB2312" w:eastAsia="仿宋_GB2312"/>
                <w:kern w:val="0"/>
                <w:sz w:val="24"/>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58" w:type="dxa"/>
            <w:vAlign w:val="center"/>
          </w:tcPr>
          <w:p>
            <w:pPr>
              <w:spacing w:before="93" w:line="5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主管领导姓名</w:t>
            </w:r>
          </w:p>
        </w:tc>
        <w:tc>
          <w:tcPr>
            <w:tcW w:w="2422" w:type="dxa"/>
            <w:vAlign w:val="center"/>
          </w:tcPr>
          <w:p>
            <w:pPr>
              <w:spacing w:line="540" w:lineRule="exact"/>
              <w:jc w:val="center"/>
              <w:rPr>
                <w:rFonts w:ascii="仿宋_GB2312" w:hAnsi="仿宋_GB2312" w:eastAsia="仿宋_GB2312"/>
                <w:kern w:val="0"/>
                <w:sz w:val="20"/>
              </w:rPr>
            </w:pPr>
          </w:p>
        </w:tc>
        <w:tc>
          <w:tcPr>
            <w:tcW w:w="1938" w:type="dxa"/>
            <w:vAlign w:val="center"/>
          </w:tcPr>
          <w:p>
            <w:pPr>
              <w:spacing w:before="93" w:line="540" w:lineRule="exact"/>
              <w:jc w:val="center"/>
              <w:rPr>
                <w:rFonts w:ascii="仿宋_GB2312" w:hAnsi="仿宋_GB2312" w:eastAsia="仿宋_GB2312" w:cs="宋体"/>
                <w:b/>
                <w:bCs/>
                <w:kern w:val="0"/>
                <w:sz w:val="24"/>
              </w:rPr>
            </w:pPr>
            <w:r>
              <w:rPr>
                <w:rFonts w:ascii="仿宋_GB2312" w:hAnsi="仿宋_GB2312" w:eastAsia="仿宋_GB2312" w:cs="宋体"/>
                <w:spacing w:val="5"/>
                <w:kern w:val="0"/>
                <w:sz w:val="24"/>
              </w:rPr>
              <w:t>职务</w:t>
            </w:r>
          </w:p>
        </w:tc>
        <w:tc>
          <w:tcPr>
            <w:tcW w:w="2272" w:type="dxa"/>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8" w:type="dxa"/>
            <w:vAlign w:val="center"/>
          </w:tcPr>
          <w:p>
            <w:pPr>
              <w:spacing w:before="117" w:line="540" w:lineRule="exact"/>
              <w:ind w:left="355"/>
              <w:rPr>
                <w:rFonts w:ascii="仿宋_GB2312" w:hAnsi="仿宋_GB2312" w:eastAsia="仿宋_GB2312" w:cs="宋体"/>
                <w:kern w:val="0"/>
                <w:sz w:val="24"/>
              </w:rPr>
            </w:pPr>
            <w:r>
              <w:rPr>
                <w:rFonts w:ascii="仿宋_GB2312" w:hAnsi="仿宋_GB2312" w:eastAsia="仿宋_GB2312" w:cs="宋体"/>
                <w:spacing w:val="-2"/>
                <w:kern w:val="0"/>
                <w:sz w:val="24"/>
              </w:rPr>
              <w:t>联</w:t>
            </w:r>
            <w:r>
              <w:rPr>
                <w:rFonts w:hint="eastAsia" w:ascii="仿宋_GB2312" w:hAnsi="仿宋_GB2312" w:eastAsia="仿宋_GB2312" w:cs="宋体"/>
                <w:spacing w:val="-2"/>
                <w:kern w:val="0"/>
                <w:sz w:val="24"/>
              </w:rPr>
              <w:t xml:space="preserve"> </w:t>
            </w:r>
            <w:r>
              <w:rPr>
                <w:rFonts w:ascii="仿宋_GB2312" w:hAnsi="仿宋_GB2312" w:eastAsia="仿宋_GB2312" w:cs="宋体"/>
                <w:spacing w:val="-2"/>
                <w:kern w:val="0"/>
                <w:sz w:val="24"/>
              </w:rPr>
              <w:t>系</w:t>
            </w:r>
            <w:r>
              <w:rPr>
                <w:rFonts w:hint="eastAsia" w:ascii="仿宋_GB2312" w:hAnsi="仿宋_GB2312" w:eastAsia="仿宋_GB2312" w:cs="宋体"/>
                <w:spacing w:val="-2"/>
                <w:kern w:val="0"/>
                <w:sz w:val="24"/>
              </w:rPr>
              <w:t xml:space="preserve"> </w:t>
            </w:r>
            <w:r>
              <w:rPr>
                <w:rFonts w:ascii="仿宋_GB2312" w:hAnsi="仿宋_GB2312" w:eastAsia="仿宋_GB2312" w:cs="宋体"/>
                <w:spacing w:val="-2"/>
                <w:kern w:val="0"/>
                <w:sz w:val="24"/>
              </w:rPr>
              <w:t>电</w:t>
            </w:r>
            <w:r>
              <w:rPr>
                <w:rFonts w:hint="eastAsia" w:ascii="仿宋_GB2312" w:hAnsi="仿宋_GB2312" w:eastAsia="仿宋_GB2312" w:cs="宋体"/>
                <w:spacing w:val="-2"/>
                <w:kern w:val="0"/>
                <w:sz w:val="24"/>
              </w:rPr>
              <w:t xml:space="preserve"> </w:t>
            </w:r>
            <w:r>
              <w:rPr>
                <w:rFonts w:ascii="仿宋_GB2312" w:hAnsi="仿宋_GB2312" w:eastAsia="仿宋_GB2312" w:cs="宋体"/>
                <w:spacing w:val="-2"/>
                <w:kern w:val="0"/>
                <w:sz w:val="24"/>
              </w:rPr>
              <w:t>话</w:t>
            </w:r>
          </w:p>
        </w:tc>
        <w:tc>
          <w:tcPr>
            <w:tcW w:w="2422" w:type="dxa"/>
            <w:vAlign w:val="center"/>
          </w:tcPr>
          <w:p>
            <w:pPr>
              <w:spacing w:line="540" w:lineRule="exact"/>
              <w:jc w:val="center"/>
              <w:rPr>
                <w:rFonts w:ascii="仿宋_GB2312" w:hAnsi="仿宋_GB2312" w:eastAsia="仿宋_GB2312"/>
                <w:kern w:val="0"/>
                <w:sz w:val="20"/>
              </w:rPr>
            </w:pPr>
          </w:p>
        </w:tc>
        <w:tc>
          <w:tcPr>
            <w:tcW w:w="1938" w:type="dxa"/>
            <w:vAlign w:val="center"/>
          </w:tcPr>
          <w:p>
            <w:pPr>
              <w:spacing w:before="114" w:line="540" w:lineRule="exact"/>
              <w:jc w:val="center"/>
              <w:rPr>
                <w:rFonts w:ascii="仿宋_GB2312" w:hAnsi="仿宋_GB2312" w:eastAsia="仿宋_GB2312" w:cs="宋体"/>
                <w:kern w:val="0"/>
                <w:sz w:val="24"/>
              </w:rPr>
            </w:pPr>
            <w:r>
              <w:rPr>
                <w:rFonts w:ascii="仿宋_GB2312" w:hAnsi="仿宋_GB2312" w:eastAsia="仿宋_GB2312" w:cs="宋体"/>
                <w:spacing w:val="3"/>
                <w:kern w:val="0"/>
                <w:sz w:val="24"/>
              </w:rPr>
              <w:t>电子邮箱</w:t>
            </w:r>
          </w:p>
        </w:tc>
        <w:tc>
          <w:tcPr>
            <w:tcW w:w="2272" w:type="dxa"/>
            <w:vAlign w:val="center"/>
          </w:tcPr>
          <w:p>
            <w:pPr>
              <w:spacing w:line="540" w:lineRule="exact"/>
              <w:jc w:val="center"/>
              <w:rPr>
                <w:rFonts w:ascii="仿宋_GB2312" w:hAnsi="仿宋_GB2312" w:eastAsia="仿宋_GB2312"/>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958" w:type="dxa"/>
          </w:tcPr>
          <w:p>
            <w:pPr>
              <w:spacing w:line="540" w:lineRule="exact"/>
              <w:jc w:val="center"/>
              <w:rPr>
                <w:rFonts w:ascii="仿宋_GB2312" w:hAnsi="仿宋_GB2312" w:eastAsia="仿宋_GB2312" w:cs="宋体"/>
                <w:kern w:val="0"/>
                <w:sz w:val="24"/>
              </w:rPr>
            </w:pPr>
            <w:r>
              <w:rPr>
                <w:rFonts w:ascii="仿宋_GB2312" w:hAnsi="仿宋_GB2312" w:eastAsia="仿宋_GB2312" w:cs="宋体"/>
                <w:spacing w:val="-3"/>
                <w:kern w:val="0"/>
                <w:sz w:val="24"/>
              </w:rPr>
              <w:t>参</w:t>
            </w:r>
            <w:r>
              <w:rPr>
                <w:rFonts w:hint="eastAsia" w:ascii="仿宋_GB2312" w:hAnsi="仿宋_GB2312" w:eastAsia="仿宋_GB2312" w:cs="宋体"/>
                <w:spacing w:val="-3"/>
                <w:kern w:val="0"/>
                <w:sz w:val="24"/>
              </w:rPr>
              <w:t xml:space="preserve"> </w:t>
            </w:r>
            <w:r>
              <w:rPr>
                <w:rFonts w:ascii="仿宋_GB2312" w:hAnsi="仿宋_GB2312" w:eastAsia="仿宋_GB2312" w:cs="宋体"/>
                <w:spacing w:val="-3"/>
                <w:kern w:val="0"/>
                <w:sz w:val="24"/>
              </w:rPr>
              <w:t>与</w:t>
            </w:r>
            <w:r>
              <w:rPr>
                <w:rFonts w:hint="eastAsia" w:ascii="仿宋_GB2312" w:hAnsi="仿宋_GB2312" w:eastAsia="仿宋_GB2312" w:cs="宋体"/>
                <w:spacing w:val="-3"/>
                <w:kern w:val="0"/>
                <w:sz w:val="24"/>
              </w:rPr>
              <w:t xml:space="preserve"> </w:t>
            </w:r>
            <w:r>
              <w:rPr>
                <w:rFonts w:ascii="仿宋_GB2312" w:hAnsi="仿宋_GB2312" w:eastAsia="仿宋_GB2312" w:cs="宋体"/>
                <w:spacing w:val="-3"/>
                <w:kern w:val="0"/>
                <w:sz w:val="24"/>
              </w:rPr>
              <w:t>团</w:t>
            </w:r>
            <w:r>
              <w:rPr>
                <w:rFonts w:hint="eastAsia" w:ascii="仿宋_GB2312" w:hAnsi="仿宋_GB2312" w:eastAsia="仿宋_GB2312" w:cs="宋体"/>
                <w:spacing w:val="-3"/>
                <w:kern w:val="0"/>
                <w:sz w:val="24"/>
              </w:rPr>
              <w:t xml:space="preserve"> </w:t>
            </w:r>
            <w:r>
              <w:rPr>
                <w:rFonts w:ascii="仿宋_GB2312" w:hAnsi="仿宋_GB2312" w:eastAsia="仿宋_GB2312" w:cs="宋体"/>
                <w:spacing w:val="-3"/>
                <w:kern w:val="0"/>
                <w:sz w:val="24"/>
              </w:rPr>
              <w:t>组</w:t>
            </w:r>
          </w:p>
        </w:tc>
        <w:tc>
          <w:tcPr>
            <w:tcW w:w="6632" w:type="dxa"/>
            <w:gridSpan w:val="3"/>
          </w:tcPr>
          <w:p>
            <w:pPr>
              <w:spacing w:line="540" w:lineRule="exact"/>
              <w:ind w:firstLine="234" w:firstLineChars="100"/>
              <w:rPr>
                <w:rFonts w:ascii="仿宋_GB2312" w:hAnsi="仿宋_GB2312" w:eastAsia="仿宋_GB2312" w:cs="宋体"/>
                <w:spacing w:val="-3"/>
                <w:kern w:val="0"/>
                <w:sz w:val="24"/>
              </w:rPr>
            </w:pPr>
            <w:r>
              <w:rPr>
                <w:rFonts w:hint="eastAsia" w:ascii="仿宋_GB2312" w:hAnsi="仿宋_GB2312" w:eastAsia="仿宋_GB2312" w:cs="宋体"/>
                <w:spacing w:val="-3"/>
                <w:kern w:val="0"/>
                <w:sz w:val="24"/>
              </w:rPr>
              <w:t>团组</w:t>
            </w:r>
            <w:r>
              <w:rPr>
                <w:rFonts w:ascii="仿宋_GB2312" w:hAnsi="仿宋_GB2312" w:eastAsia="仿宋_GB2312" w:cs="宋体"/>
                <w:spacing w:val="-3"/>
                <w:kern w:val="0"/>
                <w:sz w:val="24"/>
              </w:rPr>
              <w:t xml:space="preserve">类别 ：    </w:t>
            </w:r>
            <w:r>
              <w:rPr>
                <w:rFonts w:hint="eastAsia" w:ascii="仿宋_GB2312" w:hAnsi="仿宋_GB2312" w:eastAsia="仿宋_GB2312" w:cs="宋体"/>
                <w:spacing w:val="-3"/>
                <w:kern w:val="0"/>
                <w:sz w:val="24"/>
              </w:rPr>
              <w:t xml:space="preserve">        报名</w:t>
            </w:r>
            <w:r>
              <w:rPr>
                <w:rFonts w:ascii="仿宋_GB2312" w:hAnsi="仿宋_GB2312" w:eastAsia="仿宋_GB2312" w:cs="宋体"/>
                <w:spacing w:val="-3"/>
                <w:kern w:val="0"/>
                <w:sz w:val="24"/>
              </w:rPr>
              <w:t>人数 ：</w:t>
            </w:r>
          </w:p>
          <w:p>
            <w:pPr>
              <w:spacing w:line="540" w:lineRule="exact"/>
              <w:ind w:firstLine="234" w:firstLineChars="100"/>
            </w:pPr>
            <w:r>
              <w:rPr>
                <w:rFonts w:hint="eastAsia" w:ascii="仿宋_GB2312" w:hAnsi="仿宋_GB2312" w:eastAsia="仿宋_GB2312" w:cs="宋体"/>
                <w:spacing w:val="-3"/>
                <w:kern w:val="0"/>
                <w:sz w:val="24"/>
              </w:rPr>
              <w:t>（艺术类：合唱、舞蹈、器乐、艺术体育花样展示等；体育类：武术、足球、篮球等）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6" w:hRule="atLeast"/>
        </w:trPr>
        <w:tc>
          <w:tcPr>
            <w:tcW w:w="8590" w:type="dxa"/>
            <w:gridSpan w:val="4"/>
          </w:tcPr>
          <w:p>
            <w:pPr>
              <w:spacing w:line="540" w:lineRule="exact"/>
              <w:jc w:val="left"/>
              <w:rPr>
                <w:rFonts w:ascii="仿宋_GB2312" w:hAnsi="仿宋_GB2312" w:eastAsia="仿宋_GB2312" w:cs="宋体"/>
                <w:spacing w:val="-3"/>
                <w:kern w:val="0"/>
                <w:sz w:val="24"/>
              </w:rPr>
            </w:pPr>
            <w:r>
              <w:rPr>
                <w:rFonts w:ascii="仿宋_GB2312" w:hAnsi="仿宋_GB2312" w:eastAsia="仿宋_GB2312" w:cs="宋体"/>
                <w:spacing w:val="-3"/>
                <w:kern w:val="0"/>
                <w:sz w:val="24"/>
              </w:rPr>
              <w:t>参与团组/学校简介：</w:t>
            </w:r>
          </w:p>
          <w:p>
            <w:pPr>
              <w:spacing w:line="540" w:lineRule="exact"/>
              <w:rPr>
                <w:rFonts w:eastAsia="新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8590" w:type="dxa"/>
            <w:gridSpan w:val="4"/>
          </w:tcPr>
          <w:p>
            <w:pPr>
              <w:spacing w:before="66" w:line="540" w:lineRule="exact"/>
              <w:ind w:left="55"/>
              <w:rPr>
                <w:rFonts w:ascii="仿宋_GB2312" w:hAnsi="仿宋_GB2312" w:eastAsia="仿宋_GB2312" w:cs="宋体"/>
                <w:kern w:val="0"/>
                <w:sz w:val="24"/>
              </w:rPr>
            </w:pPr>
            <w:r>
              <w:rPr>
                <w:rFonts w:ascii="仿宋_GB2312" w:hAnsi="仿宋_GB2312" w:eastAsia="仿宋_GB2312" w:cs="宋体"/>
                <w:spacing w:val="24"/>
                <w:kern w:val="0"/>
                <w:sz w:val="24"/>
              </w:rPr>
              <w:t>单位意见：</w:t>
            </w:r>
          </w:p>
          <w:p>
            <w:pPr>
              <w:spacing w:before="34" w:line="540" w:lineRule="exact"/>
              <w:ind w:left="1935"/>
              <w:rPr>
                <w:rFonts w:ascii="仿宋_GB2312" w:hAnsi="仿宋_GB2312" w:eastAsia="仿宋_GB2312" w:cs="宋体"/>
                <w:spacing w:val="10"/>
                <w:kern w:val="0"/>
                <w:sz w:val="24"/>
              </w:rPr>
            </w:pPr>
            <w:r>
              <w:rPr>
                <w:rFonts w:ascii="仿宋_GB2312" w:hAnsi="仿宋_GB2312" w:eastAsia="仿宋_GB2312" w:cs="宋体"/>
                <w:spacing w:val="10"/>
                <w:kern w:val="0"/>
                <w:sz w:val="24"/>
              </w:rPr>
              <w:t>我单位同意报名参加活动。</w:t>
            </w:r>
          </w:p>
          <w:p>
            <w:pPr>
              <w:spacing w:before="34" w:line="540" w:lineRule="exact"/>
              <w:ind w:firstLine="5760" w:firstLineChars="2000"/>
              <w:rPr>
                <w:rFonts w:ascii="仿宋_GB2312" w:hAnsi="仿宋_GB2312" w:eastAsia="仿宋_GB2312" w:cs="宋体"/>
                <w:kern w:val="0"/>
                <w:sz w:val="24"/>
              </w:rPr>
            </w:pPr>
            <w:r>
              <w:rPr>
                <w:rFonts w:ascii="仿宋_GB2312" w:hAnsi="仿宋_GB2312" w:eastAsia="仿宋_GB2312" w:cs="宋体"/>
                <w:spacing w:val="24"/>
                <w:kern w:val="0"/>
                <w:sz w:val="24"/>
              </w:rPr>
              <w:t>单位盖章：</w:t>
            </w:r>
          </w:p>
          <w:p>
            <w:pPr>
              <w:spacing w:before="26" w:line="540" w:lineRule="exact"/>
              <w:ind w:firstLine="6438" w:firstLineChars="2900"/>
              <w:rPr>
                <w:rFonts w:ascii="仿宋_GB2312" w:hAnsi="仿宋_GB2312" w:eastAsia="仿宋_GB2312" w:cs="宋体"/>
                <w:kern w:val="0"/>
                <w:sz w:val="24"/>
              </w:rPr>
            </w:pPr>
            <w:r>
              <w:rPr>
                <w:rFonts w:hint="eastAsia" w:ascii="仿宋_GB2312" w:hAnsi="仿宋_GB2312" w:eastAsia="仿宋_GB2312" w:cs="宋体"/>
                <w:spacing w:val="-9"/>
                <w:kern w:val="0"/>
                <w:sz w:val="24"/>
              </w:rPr>
              <w:t xml:space="preserve">    </w:t>
            </w:r>
            <w:r>
              <w:rPr>
                <w:rFonts w:ascii="仿宋_GB2312" w:hAnsi="仿宋_GB2312" w:eastAsia="仿宋_GB2312" w:cs="宋体"/>
                <w:spacing w:val="-9"/>
                <w:kern w:val="0"/>
                <w:sz w:val="24"/>
              </w:rPr>
              <w:t>年</w:t>
            </w:r>
            <w:r>
              <w:rPr>
                <w:rFonts w:hint="eastAsia" w:ascii="仿宋_GB2312" w:hAnsi="仿宋_GB2312" w:eastAsia="仿宋_GB2312" w:cs="宋体"/>
                <w:spacing w:val="-9"/>
                <w:kern w:val="0"/>
                <w:sz w:val="24"/>
              </w:rPr>
              <w:t xml:space="preserve">  </w:t>
            </w:r>
            <w:r>
              <w:rPr>
                <w:rFonts w:ascii="仿宋_GB2312" w:hAnsi="仿宋_GB2312" w:eastAsia="仿宋_GB2312" w:cs="宋体"/>
                <w:spacing w:val="-9"/>
                <w:kern w:val="0"/>
                <w:sz w:val="24"/>
              </w:rPr>
              <w:t>月</w:t>
            </w:r>
            <w:r>
              <w:rPr>
                <w:rFonts w:hint="eastAsia" w:ascii="仿宋_GB2312" w:hAnsi="仿宋_GB2312" w:eastAsia="仿宋_GB2312" w:cs="宋体"/>
                <w:spacing w:val="-9"/>
                <w:kern w:val="0"/>
                <w:sz w:val="24"/>
              </w:rPr>
              <w:t xml:space="preserve">  </w:t>
            </w:r>
            <w:r>
              <w:rPr>
                <w:rFonts w:ascii="仿宋_GB2312" w:hAnsi="仿宋_GB2312" w:eastAsia="仿宋_GB2312" w:cs="宋体"/>
                <w:spacing w:val="-9"/>
                <w:kern w:val="0"/>
                <w:sz w:val="24"/>
              </w:rPr>
              <w:t>日</w:t>
            </w:r>
          </w:p>
        </w:tc>
      </w:tr>
      <w:bookmarkEnd w:id="7"/>
    </w:tbl>
    <w:p>
      <w:pPr>
        <w:spacing w:line="360" w:lineRule="exact"/>
        <w:ind w:firstLine="0" w:firstLineChars="0"/>
        <w:rPr>
          <w:rFonts w:ascii="仿宋_GB2312" w:hAnsi="仿宋_GB2312" w:eastAsia="仿宋_GB2312" w:cs="仿宋"/>
          <w:b/>
          <w:bCs/>
          <w:sz w:val="18"/>
          <w:szCs w:val="18"/>
        </w:rPr>
      </w:pPr>
      <w:r>
        <w:rPr>
          <w:rFonts w:hint="eastAsia" w:ascii="仿宋_GB2312" w:hAnsi="仿宋_GB2312" w:eastAsia="仿宋_GB2312" w:cs="仿宋"/>
          <w:b/>
          <w:bCs/>
          <w:sz w:val="18"/>
          <w:szCs w:val="18"/>
        </w:rPr>
        <w:t>备注：</w:t>
      </w:r>
      <w:r>
        <w:rPr>
          <w:rFonts w:ascii="仿宋_GB2312" w:hAnsi="仿宋_GB2312" w:eastAsia="仿宋_GB2312" w:cs="Times New Roman"/>
          <w:sz w:val="18"/>
          <w:szCs w:val="18"/>
        </w:rPr>
        <w:t>1.本表由</w:t>
      </w:r>
      <w:r>
        <w:rPr>
          <w:rFonts w:hint="eastAsia" w:ascii="仿宋_GB2312" w:hAnsi="仿宋_GB2312" w:eastAsia="仿宋_GB2312" w:cs="Times New Roman"/>
          <w:sz w:val="18"/>
          <w:szCs w:val="18"/>
        </w:rPr>
        <w:t>报名学校的主管领导</w:t>
      </w:r>
      <w:r>
        <w:rPr>
          <w:rFonts w:ascii="仿宋_GB2312" w:hAnsi="仿宋_GB2312" w:eastAsia="仿宋_GB2312" w:cs="Times New Roman"/>
          <w:sz w:val="18"/>
          <w:szCs w:val="18"/>
        </w:rPr>
        <w:t>填写</w:t>
      </w:r>
      <w:r>
        <w:rPr>
          <w:rFonts w:hint="eastAsia" w:ascii="仿宋_GB2312" w:hAnsi="仿宋_GB2312" w:eastAsia="仿宋_GB2312" w:cs="Times New Roman"/>
          <w:sz w:val="18"/>
          <w:szCs w:val="18"/>
        </w:rPr>
        <w:t>，并</w:t>
      </w:r>
      <w:r>
        <w:rPr>
          <w:rFonts w:ascii="仿宋_GB2312" w:hAnsi="仿宋_GB2312" w:eastAsia="仿宋_GB2312" w:cs="Times New Roman"/>
          <w:sz w:val="18"/>
          <w:szCs w:val="18"/>
        </w:rPr>
        <w:t>于</w:t>
      </w:r>
      <w:r>
        <w:rPr>
          <w:rFonts w:hint="eastAsia" w:ascii="仿宋_GB2312" w:hAnsi="仿宋_GB2312" w:eastAsia="仿宋_GB2312" w:cs="Times New Roman"/>
          <w:sz w:val="18"/>
          <w:szCs w:val="18"/>
        </w:rPr>
        <w:t>2024年1月15</w:t>
      </w:r>
      <w:r>
        <w:rPr>
          <w:rFonts w:ascii="仿宋_GB2312" w:hAnsi="仿宋_GB2312" w:eastAsia="仿宋_GB2312" w:cs="Times New Roman"/>
          <w:sz w:val="18"/>
          <w:szCs w:val="18"/>
        </w:rPr>
        <w:t>日前提交。</w:t>
      </w:r>
    </w:p>
    <w:p>
      <w:pPr>
        <w:spacing w:line="360" w:lineRule="exact"/>
        <w:ind w:left="535" w:leftChars="255" w:firstLine="0" w:firstLineChars="0"/>
      </w:pPr>
      <w:r>
        <w:rPr>
          <w:rFonts w:ascii="仿宋_GB2312" w:hAnsi="仿宋_GB2312" w:eastAsia="仿宋_GB2312" w:cs="Times New Roman"/>
          <w:sz w:val="18"/>
          <w:szCs w:val="18"/>
        </w:rPr>
        <w:t>2.完整填写表格后加盖单位公章，</w:t>
      </w:r>
      <w:r>
        <w:fldChar w:fldCharType="begin"/>
      </w:r>
      <w:r>
        <w:instrText xml:space="preserve"> HYPERLINK "mailto:以PDF格式发送至xiaoshizhebeian@joy-intel.com" </w:instrText>
      </w:r>
      <w:r>
        <w:fldChar w:fldCharType="separate"/>
      </w:r>
      <w:r>
        <w:rPr>
          <w:rFonts w:hint="eastAsia" w:ascii="仿宋_GB2312" w:hAnsi="仿宋_GB2312" w:eastAsia="仿宋_GB2312" w:cs="Times New Roman"/>
          <w:sz w:val="18"/>
          <w:szCs w:val="18"/>
        </w:rPr>
        <w:t>以</w:t>
      </w:r>
      <w:r>
        <w:rPr>
          <w:rFonts w:ascii="仿宋_GB2312" w:hAnsi="仿宋_GB2312" w:eastAsia="仿宋_GB2312" w:cs="Times New Roman"/>
          <w:sz w:val="18"/>
          <w:szCs w:val="18"/>
        </w:rPr>
        <w:t>PDF格式发送至xiaoshizhe</w:t>
      </w:r>
      <w:r>
        <w:rPr>
          <w:rFonts w:hint="eastAsia" w:ascii="仿宋_GB2312" w:hAnsi="仿宋_GB2312" w:eastAsia="仿宋_GB2312" w:cs="Times New Roman"/>
          <w:sz w:val="18"/>
          <w:szCs w:val="18"/>
        </w:rPr>
        <w:t>jitibaoming</w:t>
      </w:r>
      <w:r>
        <w:rPr>
          <w:rFonts w:ascii="仿宋_GB2312" w:hAnsi="仿宋_GB2312" w:eastAsia="仿宋_GB2312" w:cs="Times New Roman"/>
          <w:sz w:val="18"/>
          <w:szCs w:val="18"/>
        </w:rPr>
        <w:t>@joy-intel.com</w:t>
      </w:r>
      <w:r>
        <w:rPr>
          <w:rFonts w:ascii="仿宋_GB2312" w:hAnsi="仿宋_GB2312" w:eastAsia="仿宋_GB2312" w:cs="Times New Roman"/>
          <w:sz w:val="18"/>
          <w:szCs w:val="18"/>
        </w:rPr>
        <w:fldChar w:fldCharType="end"/>
      </w:r>
      <w:r>
        <w:rPr>
          <w:rFonts w:ascii="仿宋_GB2312" w:hAnsi="仿宋_GB2312" w:eastAsia="仿宋_GB2312" w:cs="Times New Roman"/>
          <w:sz w:val="18"/>
          <w:szCs w:val="18"/>
        </w:rPr>
        <w:t>,</w:t>
      </w:r>
      <w:r>
        <w:rPr>
          <w:rFonts w:hint="eastAsia" w:ascii="仿宋_GB2312" w:hAnsi="仿宋_GB2312" w:eastAsia="仿宋_GB2312" w:cs="Times New Roman"/>
          <w:sz w:val="18"/>
          <w:szCs w:val="18"/>
        </w:rPr>
        <w:t>活动秘书处收到邮件后将进行沟通反馈。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0" w:afterLines="0"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before="312" w:beforeLines="100" w:after="312" w:afterLines="100" w:line="540" w:lineRule="exact"/>
        <w:jc w:val="center"/>
        <w:rPr>
          <w:rFonts w:ascii="黑体" w:hAnsi="黑体" w:eastAsia="黑体" w:cs="黑体"/>
          <w:sz w:val="32"/>
          <w:szCs w:val="32"/>
        </w:rPr>
      </w:pPr>
      <w:r>
        <w:rPr>
          <w:rFonts w:hint="eastAsia" w:ascii="方正小标宋简体" w:hAnsi="方正小标宋简体" w:eastAsia="方正小标宋简体" w:cs="方正小标宋简体"/>
          <w:sz w:val="36"/>
          <w:szCs w:val="36"/>
        </w:rPr>
        <w:t>集体展示活动承办申请表</w:t>
      </w:r>
    </w:p>
    <w:tbl>
      <w:tblPr>
        <w:tblStyle w:val="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2201"/>
        <w:gridCol w:w="18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0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申办城市</w:t>
            </w:r>
          </w:p>
        </w:tc>
        <w:tc>
          <w:tcPr>
            <w:tcW w:w="6117" w:type="dxa"/>
            <w:gridSpan w:val="3"/>
            <w:vAlign w:val="center"/>
          </w:tcPr>
          <w:p>
            <w:pPr>
              <w:spacing w:line="540" w:lineRule="exact"/>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0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申办单位</w:t>
            </w:r>
          </w:p>
        </w:tc>
        <w:tc>
          <w:tcPr>
            <w:tcW w:w="6117" w:type="dxa"/>
            <w:gridSpan w:val="3"/>
            <w:vAlign w:val="center"/>
          </w:tcPr>
          <w:p>
            <w:pPr>
              <w:spacing w:line="540" w:lineRule="exact"/>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0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申办类别</w:t>
            </w:r>
          </w:p>
        </w:tc>
        <w:tc>
          <w:tcPr>
            <w:tcW w:w="6117" w:type="dxa"/>
            <w:gridSpan w:val="3"/>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0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通讯地址</w:t>
            </w:r>
          </w:p>
        </w:tc>
        <w:tc>
          <w:tcPr>
            <w:tcW w:w="6117" w:type="dxa"/>
            <w:gridSpan w:val="3"/>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0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联系人</w:t>
            </w:r>
          </w:p>
        </w:tc>
        <w:tc>
          <w:tcPr>
            <w:tcW w:w="2201" w:type="dxa"/>
            <w:vAlign w:val="center"/>
          </w:tcPr>
          <w:p>
            <w:pPr>
              <w:spacing w:line="540" w:lineRule="exact"/>
              <w:jc w:val="center"/>
              <w:rPr>
                <w:rFonts w:ascii="仿宋_GB2312" w:hAnsi="仿宋" w:eastAsia="仿宋_GB2312" w:cs="仿宋"/>
                <w:kern w:val="0"/>
                <w:sz w:val="28"/>
                <w:szCs w:val="36"/>
              </w:rPr>
            </w:pPr>
          </w:p>
        </w:tc>
        <w:tc>
          <w:tcPr>
            <w:tcW w:w="1870"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职    务</w:t>
            </w:r>
          </w:p>
        </w:tc>
        <w:tc>
          <w:tcPr>
            <w:tcW w:w="2046" w:type="dxa"/>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02"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联系电话</w:t>
            </w:r>
          </w:p>
        </w:tc>
        <w:tc>
          <w:tcPr>
            <w:tcW w:w="2201" w:type="dxa"/>
            <w:vAlign w:val="center"/>
          </w:tcPr>
          <w:p>
            <w:pPr>
              <w:spacing w:line="540" w:lineRule="exact"/>
              <w:jc w:val="center"/>
              <w:rPr>
                <w:rFonts w:ascii="仿宋_GB2312" w:hAnsi="仿宋" w:eastAsia="仿宋_GB2312" w:cs="仿宋"/>
                <w:kern w:val="0"/>
                <w:sz w:val="28"/>
                <w:szCs w:val="36"/>
              </w:rPr>
            </w:pPr>
          </w:p>
        </w:tc>
        <w:tc>
          <w:tcPr>
            <w:tcW w:w="1870" w:type="dxa"/>
            <w:vAlign w:val="center"/>
          </w:tcPr>
          <w:p>
            <w:pPr>
              <w:spacing w:line="540" w:lineRule="exact"/>
              <w:jc w:val="center"/>
              <w:rPr>
                <w:rFonts w:ascii="仿宋_GB2312" w:hAnsi="仿宋" w:eastAsia="仿宋_GB2312" w:cs="仿宋"/>
                <w:kern w:val="0"/>
                <w:sz w:val="28"/>
                <w:szCs w:val="36"/>
              </w:rPr>
            </w:pPr>
            <w:r>
              <w:rPr>
                <w:rFonts w:hint="eastAsia" w:ascii="仿宋_GB2312" w:hAnsi="仿宋" w:eastAsia="仿宋_GB2312" w:cs="仿宋"/>
                <w:kern w:val="0"/>
                <w:sz w:val="28"/>
                <w:szCs w:val="36"/>
              </w:rPr>
              <w:t>电子邮箱</w:t>
            </w:r>
          </w:p>
        </w:tc>
        <w:tc>
          <w:tcPr>
            <w:tcW w:w="2046" w:type="dxa"/>
            <w:vAlign w:val="center"/>
          </w:tcPr>
          <w:p>
            <w:pPr>
              <w:spacing w:line="540" w:lineRule="exact"/>
              <w:jc w:val="center"/>
              <w:rPr>
                <w:rFonts w:ascii="仿宋_GB2312" w:hAnsi="仿宋" w:eastAsia="仿宋_GB2312" w:cs="仿宋"/>
                <w:kern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8219" w:type="dxa"/>
            <w:gridSpan w:val="4"/>
          </w:tcPr>
          <w:p>
            <w:pPr>
              <w:spacing w:line="540" w:lineRule="exact"/>
              <w:rPr>
                <w:rFonts w:ascii="仿宋_GB2312" w:hAnsi="仿宋" w:eastAsia="仿宋_GB2312" w:cs="仿宋"/>
                <w:kern w:val="0"/>
                <w:sz w:val="28"/>
                <w:szCs w:val="36"/>
              </w:rPr>
            </w:pPr>
            <w:r>
              <w:rPr>
                <w:rFonts w:hint="eastAsia" w:ascii="仿宋_GB2312" w:hAnsi="仿宋" w:eastAsia="仿宋_GB2312" w:cs="仿宋"/>
                <w:kern w:val="0"/>
                <w:sz w:val="28"/>
                <w:szCs w:val="36"/>
              </w:rPr>
              <w:t>申办目的和优势简述：</w:t>
            </w:r>
          </w:p>
          <w:p>
            <w:pPr>
              <w:spacing w:line="540" w:lineRule="exact"/>
              <w:jc w:val="center"/>
              <w:rPr>
                <w:rFonts w:ascii="仿宋_GB2312" w:hAnsi="仿宋" w:eastAsia="仿宋_GB2312" w:cs="仿宋"/>
                <w:kern w:val="0"/>
                <w:sz w:val="28"/>
                <w:szCs w:val="36"/>
              </w:rPr>
            </w:pPr>
          </w:p>
          <w:p>
            <w:pPr>
              <w:spacing w:line="540" w:lineRule="exact"/>
              <w:rPr>
                <w:rFonts w:ascii="仿宋_GB2312" w:hAnsi="仿宋" w:eastAsia="仿宋_GB2312" w:cs="仿宋"/>
                <w:kern w:val="0"/>
                <w:sz w:val="24"/>
                <w:szCs w:val="32"/>
              </w:rPr>
            </w:pPr>
          </w:p>
          <w:p>
            <w:pPr>
              <w:ind w:left="820" w:leftChars="200" w:hanging="400" w:hangingChars="200"/>
              <w:rPr>
                <w:rFonts w:ascii="Calibri" w:hAnsi="Calibri" w:eastAsia="宋体" w:cs="Times New Roman"/>
                <w:kern w:val="0"/>
                <w:sz w:val="20"/>
              </w:rPr>
            </w:pPr>
          </w:p>
          <w:p>
            <w:pPr>
              <w:rPr>
                <w:rFonts w:ascii="Calibri" w:hAnsi="Calibri" w:eastAsia="宋体" w:cs="Times New Roman"/>
                <w:kern w:val="0"/>
                <w:sz w:val="20"/>
              </w:rPr>
            </w:pPr>
          </w:p>
          <w:p>
            <w:pPr>
              <w:ind w:left="820" w:leftChars="200" w:hanging="400" w:hangingChars="200"/>
              <w:rPr>
                <w:rFonts w:ascii="Calibri" w:hAnsi="Calibri" w:eastAsia="宋体" w:cs="Times New Roman"/>
                <w:kern w:val="0"/>
                <w:sz w:val="20"/>
              </w:rPr>
            </w:pPr>
          </w:p>
          <w:p>
            <w:pPr>
              <w:rPr>
                <w:rFonts w:ascii="Calibri" w:hAnsi="Calibri" w:eastAsia="宋体" w:cs="Times New Roman"/>
                <w:kern w:val="0"/>
                <w:sz w:val="20"/>
              </w:rPr>
            </w:pPr>
          </w:p>
          <w:p>
            <w:pPr>
              <w:spacing w:line="540" w:lineRule="exact"/>
              <w:rPr>
                <w:rFonts w:ascii="仿宋_GB2312" w:hAnsi="仿宋" w:eastAsia="仿宋_GB2312" w:cs="仿宋"/>
                <w:kern w:val="0"/>
                <w:sz w:val="24"/>
                <w:szCs w:val="32"/>
              </w:rPr>
            </w:pPr>
          </w:p>
          <w:p>
            <w:pPr>
              <w:spacing w:line="540" w:lineRule="exact"/>
              <w:rPr>
                <w:rFonts w:ascii="仿宋_GB2312" w:hAnsi="仿宋" w:eastAsia="仿宋_GB2312" w:cs="仿宋"/>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219" w:type="dxa"/>
            <w:gridSpan w:val="4"/>
          </w:tcPr>
          <w:p>
            <w:pPr>
              <w:spacing w:line="540" w:lineRule="exact"/>
              <w:rPr>
                <w:rFonts w:ascii="仿宋_GB2312" w:hAnsi="仿宋" w:eastAsia="仿宋_GB2312" w:cs="仿宋"/>
                <w:kern w:val="0"/>
                <w:sz w:val="28"/>
                <w:szCs w:val="36"/>
              </w:rPr>
            </w:pPr>
            <w:r>
              <w:rPr>
                <w:rFonts w:hint="eastAsia" w:ascii="仿宋_GB2312" w:hAnsi="仿宋" w:eastAsia="仿宋_GB2312" w:cs="仿宋"/>
                <w:kern w:val="0"/>
                <w:sz w:val="28"/>
                <w:szCs w:val="36"/>
              </w:rPr>
              <w:t>申办单位意见：</w:t>
            </w:r>
          </w:p>
          <w:p>
            <w:pPr>
              <w:spacing w:line="540" w:lineRule="exact"/>
              <w:ind w:firstLine="560" w:firstLineChars="200"/>
              <w:rPr>
                <w:rFonts w:ascii="仿宋_GB2312" w:hAnsi="仿宋" w:eastAsia="仿宋_GB2312" w:cs="仿宋"/>
                <w:kern w:val="0"/>
                <w:sz w:val="28"/>
                <w:szCs w:val="36"/>
              </w:rPr>
            </w:pPr>
          </w:p>
          <w:p>
            <w:pPr>
              <w:spacing w:line="540" w:lineRule="exact"/>
              <w:ind w:firstLine="560" w:firstLineChars="200"/>
              <w:rPr>
                <w:rFonts w:ascii="仿宋_GB2312" w:hAnsi="仿宋" w:eastAsia="仿宋_GB2312" w:cs="仿宋"/>
                <w:kern w:val="0"/>
                <w:sz w:val="28"/>
                <w:szCs w:val="36"/>
              </w:rPr>
            </w:pPr>
            <w:r>
              <w:rPr>
                <w:rFonts w:hint="eastAsia" w:ascii="仿宋_GB2312" w:hAnsi="仿宋" w:eastAsia="仿宋_GB2312" w:cs="仿宋"/>
                <w:kern w:val="0"/>
                <w:sz w:val="28"/>
                <w:szCs w:val="36"/>
              </w:rPr>
              <w:t xml:space="preserve">我单位同意申请承办上述集体展示活动。    </w:t>
            </w:r>
          </w:p>
          <w:p>
            <w:pPr>
              <w:spacing w:line="540" w:lineRule="exact"/>
              <w:ind w:firstLine="5600" w:firstLineChars="2000"/>
              <w:rPr>
                <w:rFonts w:ascii="仿宋_GB2312" w:hAnsi="仿宋" w:eastAsia="仿宋_GB2312" w:cs="仿宋"/>
                <w:kern w:val="0"/>
                <w:sz w:val="28"/>
                <w:szCs w:val="36"/>
              </w:rPr>
            </w:pPr>
          </w:p>
          <w:p>
            <w:pPr>
              <w:spacing w:line="540" w:lineRule="exact"/>
              <w:ind w:firstLine="5600" w:firstLineChars="2000"/>
              <w:rPr>
                <w:rFonts w:ascii="仿宋_GB2312" w:hAnsi="仿宋" w:eastAsia="仿宋_GB2312" w:cs="仿宋"/>
                <w:kern w:val="0"/>
                <w:sz w:val="28"/>
                <w:szCs w:val="36"/>
              </w:rPr>
            </w:pPr>
            <w:r>
              <w:rPr>
                <w:rFonts w:hint="eastAsia" w:ascii="仿宋_GB2312" w:hAnsi="仿宋" w:eastAsia="仿宋_GB2312" w:cs="仿宋"/>
                <w:kern w:val="0"/>
                <w:sz w:val="28"/>
                <w:szCs w:val="36"/>
              </w:rPr>
              <w:t>申办单位盖章</w:t>
            </w:r>
          </w:p>
          <w:p>
            <w:pPr>
              <w:spacing w:line="540" w:lineRule="exact"/>
              <w:jc w:val="center"/>
              <w:rPr>
                <w:rFonts w:ascii="仿宋_GB2312" w:hAnsi="仿宋" w:eastAsia="仿宋_GB2312" w:cs="仿宋"/>
                <w:kern w:val="0"/>
                <w:sz w:val="24"/>
                <w:szCs w:val="32"/>
              </w:rPr>
            </w:pPr>
            <w:r>
              <w:rPr>
                <w:rFonts w:hint="eastAsia" w:ascii="仿宋_GB2312" w:hAnsi="仿宋" w:eastAsia="仿宋_GB2312" w:cs="仿宋"/>
                <w:kern w:val="0"/>
                <w:sz w:val="28"/>
                <w:szCs w:val="36"/>
              </w:rPr>
              <w:t xml:space="preserve">                                         年  月  日</w:t>
            </w:r>
          </w:p>
        </w:tc>
      </w:tr>
    </w:tbl>
    <w:p>
      <w:pPr>
        <w:spacing w:line="320" w:lineRule="exact"/>
        <w:rPr>
          <w:rFonts w:ascii="仿宋_GB2312" w:hAnsi="仿宋" w:eastAsia="仿宋_GB2312" w:cs="仿宋"/>
          <w:b/>
          <w:bCs/>
          <w:sz w:val="18"/>
          <w:szCs w:val="18"/>
        </w:rPr>
      </w:pPr>
      <w:r>
        <w:rPr>
          <w:rFonts w:hint="eastAsia" w:ascii="仿宋_GB2312" w:hAnsi="仿宋" w:eastAsia="仿宋_GB2312" w:cs="仿宋"/>
          <w:b/>
          <w:bCs/>
          <w:sz w:val="18"/>
          <w:szCs w:val="18"/>
        </w:rPr>
        <w:t>备注：</w:t>
      </w:r>
      <w:r>
        <w:rPr>
          <w:rFonts w:hint="eastAsia" w:ascii="仿宋_GB2312" w:hAnsi="仿宋_GB2312" w:eastAsia="仿宋_GB2312" w:cs="仿宋"/>
          <w:sz w:val="18"/>
          <w:szCs w:val="18"/>
        </w:rPr>
        <w:t>1.完整填写表格后加盖单位公章，</w:t>
      </w:r>
      <w:r>
        <w:fldChar w:fldCharType="begin"/>
      </w:r>
      <w:r>
        <w:instrText xml:space="preserve"> HYPERLINK "mailto:以PDF格式发送xiaoshizhechengshishenban@joy-intel.com" </w:instrText>
      </w:r>
      <w:r>
        <w:fldChar w:fldCharType="separate"/>
      </w:r>
      <w:r>
        <w:rPr>
          <w:rFonts w:hint="eastAsia" w:ascii="仿宋_GB2312" w:hAnsi="仿宋_GB2312" w:eastAsia="仿宋_GB2312" w:cs="Times New Roman"/>
          <w:sz w:val="18"/>
          <w:szCs w:val="18"/>
        </w:rPr>
        <w:t>以</w:t>
      </w:r>
      <w:r>
        <w:rPr>
          <w:rFonts w:ascii="仿宋_GB2312" w:hAnsi="仿宋_GB2312" w:eastAsia="仿宋_GB2312" w:cs="仿宋_GB2312"/>
          <w:sz w:val="18"/>
          <w:szCs w:val="18"/>
        </w:rPr>
        <w:t>PDF格式发送至</w:t>
      </w:r>
      <w:r>
        <w:rPr>
          <w:rFonts w:ascii="仿宋_GB2312" w:hAnsi="仿宋_GB2312" w:eastAsia="仿宋_GB2312" w:cs="Times New Roman"/>
          <w:sz w:val="18"/>
          <w:szCs w:val="18"/>
        </w:rPr>
        <w:t>xiaoshizhechengshishenban@joy-intel.com</w:t>
      </w:r>
      <w:r>
        <w:rPr>
          <w:rFonts w:ascii="仿宋_GB2312" w:hAnsi="仿宋_GB2312" w:eastAsia="仿宋_GB2312" w:cs="Times New Roman"/>
          <w:sz w:val="18"/>
          <w:szCs w:val="18"/>
        </w:rPr>
        <w:fldChar w:fldCharType="end"/>
      </w:r>
      <w:r>
        <w:rPr>
          <w:rFonts w:hint="eastAsia" w:ascii="仿宋_GB2312" w:hAnsi="仿宋_GB2312" w:eastAsia="仿宋_GB2312" w:cs="Times New Roman"/>
          <w:sz w:val="18"/>
          <w:szCs w:val="18"/>
        </w:rPr>
        <w:t>；</w:t>
      </w:r>
    </w:p>
    <w:p>
      <w:pPr>
        <w:numPr>
          <w:ilvl w:val="255"/>
          <w:numId w:val="0"/>
        </w:numPr>
        <w:spacing w:line="320" w:lineRule="exact"/>
        <w:ind w:firstLine="540" w:firstLineChars="300"/>
        <w:rPr>
          <w:rFonts w:ascii="仿宋_GB2312" w:hAnsi="仿宋_GB2312" w:eastAsia="仿宋_GB2312" w:cs="仿宋_GB2312"/>
          <w:sz w:val="18"/>
          <w:szCs w:val="18"/>
        </w:rPr>
      </w:pPr>
      <w:r>
        <w:rPr>
          <w:rFonts w:hint="eastAsia" w:ascii="仿宋_GB2312" w:hAnsi="仿宋_GB2312" w:eastAsia="仿宋_GB2312" w:cs="仿宋"/>
          <w:sz w:val="18"/>
          <w:szCs w:val="18"/>
        </w:rPr>
        <w:t>2.活动秘书处收到邮件后将电话回访并沟通有关情况，双方共同完成有关材料和确认后续工作程序。</w:t>
      </w:r>
    </w:p>
    <w:p>
      <w:pPr>
        <w:rPr>
          <w:rFonts w:hint="eastAsia" w:eastAsiaTheme="minorEastAsia"/>
          <w:lang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2E6C33C-545B-4D76-89A7-3DA37DA5839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C85ED37-93BD-44CB-BE0E-3F4C3A1E6E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700032E-8BB2-4F5F-B7E2-2823A689C8A8}"/>
  </w:font>
  <w:font w:name="方正小标宋简体">
    <w:panose1 w:val="02000000000000000000"/>
    <w:charset w:val="86"/>
    <w:family w:val="script"/>
    <w:pitch w:val="default"/>
    <w:sig w:usb0="00000001" w:usb1="08000000" w:usb2="00000000" w:usb3="00000000" w:csb0="00040000" w:csb1="00000000"/>
    <w:embedRegular r:id="rId4" w:fontKey="{A71609C9-013E-49D1-828A-887DFE9B251F}"/>
  </w:font>
  <w:font w:name="仿宋_GB2312">
    <w:panose1 w:val="02010609030101010101"/>
    <w:charset w:val="86"/>
    <w:family w:val="modern"/>
    <w:pitch w:val="default"/>
    <w:sig w:usb0="00000001" w:usb1="080E0000" w:usb2="00000000" w:usb3="00000000" w:csb0="00040000" w:csb1="00000000"/>
    <w:embedRegular r:id="rId5" w:fontKey="{76401BAD-0B1A-4B7F-9469-4AAAFD5D2338}"/>
  </w:font>
  <w:font w:name="楷体">
    <w:panose1 w:val="02010609060101010101"/>
    <w:charset w:val="86"/>
    <w:family w:val="modern"/>
    <w:pitch w:val="default"/>
    <w:sig w:usb0="800002BF" w:usb1="38CF7CFA" w:usb2="00000016" w:usb3="00000000" w:csb0="00040001" w:csb1="00000000"/>
    <w:embedRegular r:id="rId6" w:fontKey="{DE75597D-E88C-48DF-A8D7-FCFC8DD70963}"/>
  </w:font>
  <w:font w:name="微软雅黑">
    <w:panose1 w:val="020B0503020204020204"/>
    <w:charset w:val="86"/>
    <w:family w:val="swiss"/>
    <w:pitch w:val="default"/>
    <w:sig w:usb0="80000287" w:usb1="2ACF3C50" w:usb2="00000016" w:usb3="00000000" w:csb0="0004001F" w:csb1="00000000"/>
    <w:embedRegular r:id="rId7" w:fontKey="{C2E95CC1-81F8-4E3D-AC7E-6DF611313BE2}"/>
  </w:font>
  <w:font w:name="仿宋">
    <w:panose1 w:val="02010609060101010101"/>
    <w:charset w:val="86"/>
    <w:family w:val="modern"/>
    <w:pitch w:val="default"/>
    <w:sig w:usb0="800002BF" w:usb1="38CF7CFA" w:usb2="00000016" w:usb3="00000000" w:csb0="00040001" w:csb1="00000000"/>
    <w:embedRegular r:id="rId8" w:fontKey="{9677C11B-1208-43B5-A748-2CC6D9ECCC71}"/>
  </w:font>
  <w:font w:name="新宋体">
    <w:panose1 w:val="02010609030101010101"/>
    <w:charset w:val="86"/>
    <w:family w:val="modern"/>
    <w:pitch w:val="default"/>
    <w:sig w:usb0="00000283" w:usb1="288F0000" w:usb2="00000006" w:usb3="00000000" w:csb0="00040001" w:csb1="00000000"/>
    <w:embedRegular r:id="rId9" w:fontKey="{E109913C-172F-4C5E-93F7-5A27D6BAB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r>
                            <w:t xml:space="preserve"> / </w:t>
                          </w:r>
                          <w:r>
                            <w:rPr>
                              <w:rFonts w:hint="eastAsia"/>
                            </w:rPr>
                            <w:t>17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r>
                      <w:t xml:space="preserve"> / </w:t>
                    </w:r>
                    <w:r>
                      <w:rPr>
                        <w:rFonts w:hint="eastAsia"/>
                      </w:rPr>
                      <w:t>17</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EABCC"/>
    <w:multiLevelType w:val="singleLevel"/>
    <w:tmpl w:val="A18EABCC"/>
    <w:lvl w:ilvl="0" w:tentative="0">
      <w:start w:val="3"/>
      <w:numFmt w:val="chineseCounting"/>
      <w:suff w:val="nothing"/>
      <w:lvlText w:val="（%1）"/>
      <w:lvlJc w:val="left"/>
      <w:rPr>
        <w:rFonts w:hint="eastAsia"/>
      </w:rPr>
    </w:lvl>
  </w:abstractNum>
  <w:abstractNum w:abstractNumId="1">
    <w:nsid w:val="D86E6273"/>
    <w:multiLevelType w:val="singleLevel"/>
    <w:tmpl w:val="D86E627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Mjk5OTVkODg3ODUxYjEyOTQzYjE4ZjFmYjc3ZWUifQ=="/>
  </w:docVars>
  <w:rsids>
    <w:rsidRoot w:val="00000000"/>
    <w:rsid w:val="7465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able of figures"/>
    <w:basedOn w:val="1"/>
    <w:next w:val="1"/>
    <w:qFormat/>
    <w:uiPriority w:val="99"/>
    <w:pPr>
      <w:spacing w:line="560" w:lineRule="exact"/>
      <w:ind w:left="200" w:leftChars="200" w:hanging="200" w:hangingChars="200"/>
    </w:pPr>
    <w:rPr>
      <w:rFonts w:cs="宋体"/>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Strong"/>
    <w:basedOn w:val="8"/>
    <w:qFormat/>
    <w:uiPriority w:val="0"/>
    <w:rPr>
      <w:b/>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2023-12-20T09:57:32Z</dcterms:created>
  <dc:creator>zcb-meeting</dc:creator>
  <cp:lastModifiedBy>大周同志</cp:lastModifiedBy>
  <dcterms:modified xsi:type="dcterms:W3CDTF">2023-12-20T10:01:34Z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F8EB1F68FB274CF3ACB9BA4CD84C5BA1_12</vt:lpwstr>
  </property>
</Properties>
</file>