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年贵州省体教融合青少年体育赛事计划</w:t>
      </w:r>
    </w:p>
    <w:tbl>
      <w:tblPr>
        <w:tblStyle w:val="2"/>
        <w:tblpPr w:leftFromText="180" w:rightFromText="180" w:vertAnchor="text" w:horzAnchor="page" w:tblpX="1245" w:tblpY="532"/>
        <w:tblOverlap w:val="never"/>
        <w:tblW w:w="95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16"/>
        <w:gridCol w:w="5721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拟举办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足球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  <w:t>贵州省第一届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青训中心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  <w:t>联赛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5"/>
                <w:tab w:val="right" w:pos="1471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第三届中国青少年足球联赛贵州赛区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（初中年龄段U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、U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男、女子组）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贵州省校园足球四级联赛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（小学、初中、高中）总决赛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贵州省校园足球特色学校高中男子足球联赛（预选赛、总决赛、精英赛）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贵州省大学生足球联赛（男子超级组）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6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贵州省大学生足球联赛（女子组）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第三届中国青少年足球联赛贵州赛区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（小学年龄段U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-U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男、女子组）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中西部地区青少年足球邀请赛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9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贵州省大学生足球联赛（男子甲组）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10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贵州省“足协杯”青少年足球冠军赛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篮球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贵州省校园篮球联赛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（小学、初中、高中）总决赛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贵州省中学生篮球比赛（三人制）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贵州省体传特校篮球比赛（高中组）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贵州省大学生篮球联赛（一、二、三级联赛）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排球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贵州省大中学生排球比赛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6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贵州省高中排球锦标赛暨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贵州省体传特校排球比赛（高中组）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田径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“奔跑吧·少年”启动仪式暨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年全省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千万师生阳光体育运动校园路跑比赛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贵州省大中学生田径锦标赛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19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贵州省青少年田径U系列比赛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乒羽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全省千万师生阳光体育运动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高校教职工生乒乓球、羽毛球比赛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贵州省大中学生网球比赛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体操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贵州省第五届校园体操大赛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跳绳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贵州省第六届校园跳绳联赛总决赛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暨中小生学踢毽比赛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游泳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贵州省青少年游泳俱乐部联赛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</w:p>
        </w:tc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贵州省中小学生游泳系列赛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贵州省大中学生武术比赛（套路）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自行车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贵州省高校山地自行车锦标赛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橄榄球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贵州省青少年腰旗橄榄球比赛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（小学试点学校）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  <w:t>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户外营会活动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“奔跑吧·少年”夏冬令营(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２5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站）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轮滑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贵州省轮滑公开赛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6-10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模型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贵州省模型公开赛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6-10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气功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贵州省第十四届“体育彩票杯”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青少年健身气功交流比赛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7-11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棋牌</w:t>
            </w:r>
          </w:p>
        </w:tc>
        <w:tc>
          <w:tcPr>
            <w:tcW w:w="5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贵州省高校桥牌围棋象棋比赛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待定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1EE535-CC5F-4BDA-91F1-424C4AACE2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7C2B06-B128-4B16-ADDE-297E5DB76F6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DEFB7A5-6361-42B0-B173-6728A21BCD3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91953CB-EC59-44A7-AA3C-54188654E0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WY5YTk1MmZmOWZiMzIxN2U4NDMwZGJiMTllOGYifQ=="/>
  </w:docVars>
  <w:rsids>
    <w:rsidRoot w:val="4A1947CF"/>
    <w:rsid w:val="0F0E326C"/>
    <w:rsid w:val="24C90335"/>
    <w:rsid w:val="26F760AE"/>
    <w:rsid w:val="3425573C"/>
    <w:rsid w:val="37BE97D1"/>
    <w:rsid w:val="4A1947CF"/>
    <w:rsid w:val="69CD78E7"/>
    <w:rsid w:val="74DEBF09"/>
    <w:rsid w:val="77B6F6FF"/>
    <w:rsid w:val="77DE77D6"/>
    <w:rsid w:val="7EFFE117"/>
    <w:rsid w:val="7FBE9186"/>
    <w:rsid w:val="7FFFAC49"/>
    <w:rsid w:val="FBCE1178"/>
    <w:rsid w:val="FF17D3B5"/>
    <w:rsid w:val="FFBFD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1510</cp:lastModifiedBy>
  <cp:lastPrinted>2024-01-16T10:59:00Z</cp:lastPrinted>
  <dcterms:modified xsi:type="dcterms:W3CDTF">2024-01-24T06:23:24Z</dcterms:modified>
  <dc:title>附件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CCB494AEFE6041D0925746CD5B385FC2_12</vt:lpwstr>
  </property>
</Properties>
</file>