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bookmarkStart w:id="0" w:name="_GoBack"/>
      <w:bookmarkEnd w:id="0"/>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贵州省人民政府关于坚决打赢扶贫攻坚战确保同步全面建成小康社会的决定》（黔党发〔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C38"/>
    <w:rsid w:val="07281A57"/>
    <w:rsid w:val="15B13F55"/>
    <w:rsid w:val="2F74589D"/>
    <w:rsid w:val="30411191"/>
    <w:rsid w:val="314146C0"/>
    <w:rsid w:val="3DDB6F9E"/>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晓凤</cp:lastModifiedBy>
  <dcterms:modified xsi:type="dcterms:W3CDTF">2021-07-09T06:12:09Z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2052-11.1.0.10578</vt:lpwstr>
  </property>
  <property fmtid="{D5CDD505-2E9C-101B-9397-08002B2CF9AE}" pid="6" name="ICV">
    <vt:lpwstr>608293A9D21B410DA952F83D0544C6E5</vt:lpwstr>
  </property>
</Properties>
</file>