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贵州省第六届学生运动会科学论文报告会论文名单</w:t>
      </w:r>
    </w:p>
    <w:tbl>
      <w:tblPr>
        <w:tblStyle w:val="4"/>
        <w:tblW w:w="154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3"/>
        <w:gridCol w:w="5671"/>
        <w:gridCol w:w="3029"/>
        <w:gridCol w:w="3907"/>
        <w:gridCol w:w="1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tblHeader/>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序号</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论文题目</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作者姓名</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作者单位</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奖次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建强贵州乡村学校体育师资队伍的价值意蕴、现实困境与优化路径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李双孟、王拱彪</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铜仁学院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数字化转型赋能幼儿园体育课程,基于“动动猴体测系统”的幼儿体育与健康课程创新与实践</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杨诗煜、刘春娜</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安顺市实验学校幼儿园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中学体育“四核·五阶”教学模式的建构与实证研究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代远航、龙瑞华、王轼</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贵州省织金县第四中学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中华体育精神融入高校体育课程思政建设的逻辑理路、价值意蕴与实践路径——以舞龙舞狮课程为例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吴海龙、张妮</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铜仁学院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新质生产力赋能学校体育高质量发展的价值意蕴、实然困境与应然路径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肖静</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贵州省兴义笔山中学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基于多维指标的初中生视力不良风险预测模型的构建与检验</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贵州师范大学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游戏化运动“处方”——初中体育心理健康精准干预策略</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韦德安</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紫云自治县宗地镇宗地民族中学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数据赋能幼儿早操评价体系的构建与实践——基于Y园的实证研究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杨秀敏、柏贵菲、刘文</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贵阳市云岩区第一幼儿园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基于结构方程模型--义务教育阶段体育与健康课程中核心素养的体育品德评价模型研究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罗传青、杨昌兴、杨贵</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北京师范大学贵安新区附属学校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高校新时代高校公共体育课程改革的价值意蕴、重点任务与实现路径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秦国基、杜建军</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贵州师范大学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贵州省高职学校公共体育“课、训、社”多元评价体系构建研究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刘斌、李玲、徐永松</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黔南民族幼儿师范高等专科学校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体教融合背景下高校高水平运动队建设的深层逻辑、现实困境及治理路径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黄巨朋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贵州商学院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基于小学体育的“运动+心理辅导”模式对儿童焦虑情绪的干预研究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罗显梅、朱仁勇</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六盘水市水城区第二小学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高中校园足球训练体系创新模式研究——基于体教融合与智能训练的实践探索</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陈加旭、沈宝刚、李承勇</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铜仁市第十五中学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在跑跳中学会不放弃：小学体育“任务失败再尝试机制” 对心理韧性的干预研究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何小芹、田宏霞、张晓芳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沿河土家族自治县官舟镇第一完全小学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中华传统体育精神的历史脉络与当代价值研究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苏琴、黎彩虹</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毕节幼儿师范高等专科学校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中国特色校园文化建设背景下高校《中华武术》课程思政的育人元素与实践路径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吴明冬、欧强、梁勤超</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贵州师范学院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文化传承与课程创新：贵州少数民族传统体育高校融合的困境与协同路径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任华、王姗</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贵州财经大学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破温室效应与破畏难心障：中小学体育课堂实践弱化与学生动力缺失的双维治理研究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吴礁</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学生运动员成长与升学制度设计</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杨雷、陈露、胡璇</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贵州省遵义市道真自治县道真中学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“双减”背景下大课间体育活动运动负荷量化优化策略——以杨兴中学为例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黄冠</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贵州省遵义市正安县杨兴中心学校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贵州省高校网球场地资源现状调查及利用效益研究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罗其勇、蒋建华、李苗</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安顺市实验学校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传统体育项目对中学特殊群体体质健康的干预效果研究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石清林、罗宏星</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贵州省安顺市紫云县大营中学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残疾青少年体育教育的包容性发展——适应性课程与竞赛体系建设</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杨屿航、江华、王晓静</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贵州航天职业技术学院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黔南州初中生课余体育锻炼现状及影响因素的研究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赵富婷</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贵州工商职业学院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“双减”背景下小学体育跨学科情境教学实践研究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冯华礼、杨远、张安平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遵义市汇川区第十一小学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立德树人导向下“学·练·赛”赋能幼儿体育教学的实践研究——以幼儿园大班跳绳为例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李杰、张光丽、顾玲莉</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遵义市播州区龙坪镇兴隆幼儿园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初中足球校本课程评价体系创新：过程性、多元化评价指标的构建与应用</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姜月</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榕江县忠诚镇初级中学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新质生产力赋能学校体育高质量发展：内在逻辑、现实挑战和优化路径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周维、梁巧琴</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贵州民族大学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数智化赋能高校公共体育教学的价值、阻滞与纾解路径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王凯、杜建军、田泽祺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贵州师范大学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“双减”政策背景下学校体育与健康教育深度融合的生态重构研究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王云鹏</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毕节市第一中学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爱尔兰高中体育毕业证书（LCPE）的解析与启示</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欧强、刘宏霞</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贵州师范大学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12周核心力量训练对12-13岁男生足球队员平衡及控制能力影响研究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张子华</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铜仁学院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乡村小学高年级跳绳大单元“课间微赛事”设计与体能训练整合实践研究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高加卢</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金沙县太平彝族苗族乡中心学校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高质量发展视域下贵阳市中学课后体育服务质量保障及协同治理研究-基于利益相关者理论</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刘占波、张玉童</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贵州师范大学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基于人工智能和大数据的高中体育课堂教学模式的研究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莫胜、郑玲、吉勇</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六盘水市第四中学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大数据时代下偏远地区体育教学的创新路径与发展策略研究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韩颖、张梅、廖丽</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赫章县第三小学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大数据时代体育教学的变革与发展</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赵勇、谵宏霞</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贵州省兴义市第五中学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家校协同视角下初中体育家庭作业现状问题及改进策略</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李紫鹏、蒋建华、王幸</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安顺市实验学校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运动教育模式在乡镇中学篮球课堂中的实践效果与优化策略</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龚庭湖、侯国民</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开阳县龙岗镇中学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国外中小学校体育驱动模式及启示研究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杜永庆、张玉程、何江边</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贵州电子信息职业技术学院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新中国成立70年以来中国学校体育发展现状、热点及趋势</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许木兰、朱加月、彭召方</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贵州医科大学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高中“体育+语文”跨学科课程融合对创新“文体育人”价值的改革实践探究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黄河超、李琳徽、崔欢欢</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盘州市第十二中学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“体教融合”背景下初中生体质健康薄弱项目精准干预策略——基于初中男生引体向上项目的实证研究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蒋毅琨、高勇、王道发</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贵州省六盘水市六枝特区新场乡乌柳小学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体教融合背景下六盘水市校园足球高质量发展路径研究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陈梅、夏育、于</w:t>
            </w:r>
            <w:bookmarkStart w:id="0" w:name="_GoBack"/>
            <w:bookmarkEnd w:id="0"/>
            <w:r>
              <w:rPr>
                <w:rFonts w:hint="eastAsia" w:ascii="仿宋" w:hAnsi="仿宋" w:eastAsia="仿宋" w:cs="仿宋"/>
                <w:i w:val="0"/>
                <w:iCs w:val="0"/>
                <w:color w:val="000000"/>
                <w:kern w:val="0"/>
                <w:sz w:val="24"/>
                <w:szCs w:val="24"/>
                <w:u w:val="none"/>
                <w:lang w:val="en-US" w:eastAsia="zh-CN" w:bidi="ar"/>
              </w:rPr>
              <w:t>金海</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六盘水市第二十三中学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贵州省高校体育后备人才培养模式创新路径研究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谭小春、雷雨</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凯里学院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基于体质测试追踪的幼儿体育教育动态优化研究：实践验证与问题迭代</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杨文莉</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铜仁市第十九幼儿园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健康体能训练融入初中大课间体育活动的实践探索</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颜鹂萱</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贵阳市第十九中学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区域失衡下定向运动“产学研训赛”一体化发展路径——基于2024全国赛事的实证研究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查兴虎、蔡啸</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贵州医科大学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学校“女子板鞋竞速项目”专项化体能训练方法的应用效果探析</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邓显杨、梁巧琴、孙长昆</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贵州民族大学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校园足球竞赛体系发展中的马太效应困境与破解策略研究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王凯、陈欢、罗关艳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遵义师范学院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体教融合视域下中小学生体测与运动员选材的协同机制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高国贤、李兆路</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贵州财经大学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促进还是削弱：互联网使用对大学生体育锻炼影响的双重效应</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张飞</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贵阳信息科技学院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学</w:t>
            </w:r>
            <w:r>
              <w:rPr>
                <w:rStyle w:val="7"/>
                <w:rFonts w:hint="eastAsia" w:ascii="仿宋" w:hAnsi="仿宋" w:eastAsia="仿宋" w:cs="仿宋"/>
                <w:sz w:val="24"/>
                <w:szCs w:val="24"/>
                <w:lang w:val="en-US" w:eastAsia="zh-CN" w:bidi="ar"/>
              </w:rPr>
              <w:t>·</w:t>
            </w:r>
            <w:r>
              <w:rPr>
                <w:rStyle w:val="6"/>
                <w:rFonts w:hint="eastAsia" w:ascii="仿宋" w:hAnsi="仿宋" w:eastAsia="仿宋" w:cs="仿宋"/>
                <w:sz w:val="24"/>
                <w:szCs w:val="24"/>
                <w:lang w:val="en-US" w:eastAsia="zh-CN" w:bidi="ar"/>
              </w:rPr>
              <w:t>练</w:t>
            </w:r>
            <w:r>
              <w:rPr>
                <w:rStyle w:val="7"/>
                <w:rFonts w:hint="eastAsia" w:ascii="仿宋" w:hAnsi="仿宋" w:eastAsia="仿宋" w:cs="仿宋"/>
                <w:sz w:val="24"/>
                <w:szCs w:val="24"/>
                <w:lang w:val="en-US" w:eastAsia="zh-CN" w:bidi="ar"/>
              </w:rPr>
              <w:t>·</w:t>
            </w:r>
            <w:r>
              <w:rPr>
                <w:rStyle w:val="6"/>
                <w:rFonts w:hint="eastAsia" w:ascii="仿宋" w:hAnsi="仿宋" w:eastAsia="仿宋" w:cs="仿宋"/>
                <w:sz w:val="24"/>
                <w:szCs w:val="24"/>
                <w:lang w:val="en-US" w:eastAsia="zh-CN" w:bidi="ar"/>
              </w:rPr>
              <w:t>赛</w:t>
            </w:r>
            <w:r>
              <w:rPr>
                <w:rStyle w:val="7"/>
                <w:rFonts w:hint="eastAsia" w:ascii="仿宋" w:hAnsi="仿宋" w:eastAsia="仿宋" w:cs="仿宋"/>
                <w:sz w:val="24"/>
                <w:szCs w:val="24"/>
                <w:lang w:val="en-US" w:eastAsia="zh-CN" w:bidi="ar"/>
              </w:rPr>
              <w:t>·</w:t>
            </w:r>
            <w:r>
              <w:rPr>
                <w:rStyle w:val="6"/>
                <w:rFonts w:hint="eastAsia" w:ascii="仿宋" w:hAnsi="仿宋" w:eastAsia="仿宋" w:cs="仿宋"/>
                <w:sz w:val="24"/>
                <w:szCs w:val="24"/>
                <w:lang w:val="en-US" w:eastAsia="zh-CN" w:bidi="ar"/>
              </w:rPr>
              <w:t>评</w:t>
            </w:r>
            <w:r>
              <w:rPr>
                <w:rStyle w:val="7"/>
                <w:rFonts w:hint="eastAsia" w:ascii="仿宋" w:hAnsi="仿宋" w:eastAsia="仿宋" w:cs="仿宋"/>
                <w:sz w:val="24"/>
                <w:szCs w:val="24"/>
                <w:lang w:val="en-US" w:eastAsia="zh-CN" w:bidi="ar"/>
              </w:rPr>
              <w:t>·</w:t>
            </w:r>
            <w:r>
              <w:rPr>
                <w:rStyle w:val="6"/>
                <w:rFonts w:hint="eastAsia" w:ascii="仿宋" w:hAnsi="仿宋" w:eastAsia="仿宋" w:cs="仿宋"/>
                <w:sz w:val="24"/>
                <w:szCs w:val="24"/>
                <w:lang w:val="en-US" w:eastAsia="zh-CN" w:bidi="ar"/>
              </w:rPr>
              <w:t>四维一体：小学体育大单元教学设计与实践-以五年级上册篮球大单元为例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姚兴宇、王家华、黄亚峰</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黔西市凤凰实验学校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四周协调性训练对大学跆拳道运动员认知功能的影响研究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徐晨、罗琳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贵州师范大学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青少年终身体育意识培育视域下课余体育锻炼的价值挖掘、现实困境与优化路径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邹涛、朱文烽、洪邦辉</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贵州师范大学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新质生产力赋能民族传统体育高质量发展基本逻辑及路径研究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胡兵权、李小青、吴亚亚</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政策驱动下民俗体育文化的嵌入性治理与动态调适研究——基于镇远赛龙舟的体育人类学考察</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程纪香、关文涛、王勇</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凯里学院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体育锻炼对乡镇中学生注意力、记忆力及问题解决能力的提升作用研究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罗宏星、石清林</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贵州省安顺市紫云县大营中学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灵活性功能性训练对高中女子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足球运动员运动损伤预防的实践研究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聂闻、候国民</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遵义航天高级中学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新媒体时代校园足球文化传播路径创新 —— 基于直播平台的实践探索</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李剑、吴远会、王平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遵义航天小学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高职院校运动队建设与体教融合实践研究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杨伦、胡万秀</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创新扩散理论视角下校园足球文化在童谣创编中的内容构建与传播效能研究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陈丽华、梁伟</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桐梓县娄山关街道鞍山小学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体育锻炼与大学生网络攻击行为的关系：基于变量中心和个体中心的分析</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向路遥、苟豪</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遵义医科大学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AI协同家校共育：体育家庭作业助力初中生体质健康提升研究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蒋建华、胡立、范衍伶</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安顺市实验学校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体育强国背景下中小学学生体质健康的特点分析及干预策略研究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任光禄、任亮、任光畅</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贵州省凤冈思源实验学校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浅谈健康体能训练对学生体质健康的实践研究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曾毅、吴太华、任兴</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正安县第一完全小学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中学特色体育项目竞赛育人模式的探索与实践研究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夏育、刘永荣、喻菊</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六盘水市第二十三中学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踝关节跖屈背屈力量在纵跳表现中的作用研究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石海凤、张子华、孙佳兴</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贵州健康职业学院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立德树人视域下县级高中体育课余训练的现状与发展研究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黄大银、徐海洋、张羽国</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贵州省石阡县民族中学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校园足球“训-赛-管-保”四位一体创新体系构建路径研究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周霖</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六盘水市水城区第六小学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学校体育活动转化叛逆学生行为习惯的策略研究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邓龙琴、吴平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遵义市第四十中学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铸牢中华民族共同体意识：跨学科融合视角下民族地区中小学“茶文化主题大课间”活动的构建与教育价值研究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邓刚河、刘琼、方谦</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六盘水市水城区南部园区中学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中国特色学校体育青训体系下水上项目后备人才培养路径探索</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敖会琴、李悦、尚红霞</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黔南州体育局</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幼儿园“劳动游戏+传统体育”融合活动的开发与实践效果研究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蒋刁琴、张粉焕、郭运莲</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贵州省六盘水市盘州市实验幼儿园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中华优秀传统体育文化铸牢中华民族共同体意识研究——以六盘水市彝族秋千为例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岑加欢、黄合娅</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农村小学手球特色校本课程的开发与实施</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许昌连</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贵阳市观山湖区蒿芝小学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体育锻炼与大学生非自杀性自伤行为的关系：基于变量中心和个体中心的分析</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苟豪、粟周俊、向路遥</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黔南民族师范学院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区域协调发展背景下学校体育一体化发展的实践路径研究——以榕江县为例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王松、李家军、王浩</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贵阳市山湖区第一高级中学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贵州省高校体育教育专业学生基本功大赛内涵价值、现实审视与发展策略研究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董一旭、柳孟利</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生命·生活·生辉——幼儿园体育活动差异化教学的探索实践</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李洪波、卢婷、程光慧</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遵义市红花岗区第七幼儿园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幼儿园体能活动过程性评价的动态实践与路径优化—以幼儿园体能大循环为例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余婷婷、王燚</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遵义市红花岗区第七幼儿园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基于“教会、勤练、常赛”一体化的高中足球模块教学实践研究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陈梅、夏育、于金海</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六盘水市第二十三中学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信息化“赋能”中小学体质健康测试的评价体系构建研究——以纳雍天河实验学校为例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王玲、龙亚丽、谢东荣</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纳雍天河实验学校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体育教师交流轮岗参与意愿的困境与破解——基于理性选择理论的视角</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邓浩楠、张艳霞、任海浪</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贵州省印江中学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校园足球竞赛体系对小学生运动技能发展的影响</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左庭仪、于婷</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六盘水市实验小学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基于ECD理论下义务教育阶段体育核心素养评价模型的设计研究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罗传青，杨昌兴，杨贵</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北京师范大学贵安新区附属学校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教育公平视域下毕节市农村学校体育发展评估指标体系的构建</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胡泽湘、曾宪红、朱义</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毕节幼儿师范高等专科学校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纳雍县第三中学走读生过度使用智能手机对体质健康的长期影响研究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周杰、杨才俊</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贵州省纳雍县第三中学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体育锻炼促进学生心理健康的方法与成效——基于六枝特区新华镇小学的实践探索</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邓强、邓鹏、文羽</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贵州省六盘水市六枝特区新华镇小学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贵州省大学生体质健康信念综合评价体系的构建及应用</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杨亚军、曲静、林丕鹏</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兴义民族师范学院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新时代贵州省教体深度融合研究——以六盘水市为例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潘雨龙、黄特、陈红叶</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六盘水市第一中学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“家校社”协同治理青少年体育锻炼的阻滞剖析与实践进路</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吴亚亚、李小青、胡兵权</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基于运动干预的留守儿童心理健康促进策略</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周礼霞、刘漂、陈宗涛</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盘州市实验幼儿园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核心素养视域下高中体育社团与课堂教学互动发展的实践研究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安祖刚、高超</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贵州省思南中学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贵州省大学生体质健康知识模型的构建及应用</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杨亚军、林丕鹏、曲静</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兴义民族师范学院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体育锻炼如何缓解青少年心理压力——压力拮抗假说与社会资本理论的整合</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白杨、卢敏、钱秋云</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黔南民族幼儿师范高等专科学校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新时代幼儿体育健康教育的实践创新与数据驱动发展研究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王群、虎琳鹏、黎曼</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六盘水市水城区玉舍镇纸厂幼儿园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巧构建 新设计 真锻炼——小学高段体育家庭作业设计与实施</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李云霞、彭军、张永富</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六盘水市水城区野钟乡常明小学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体教融合背景下校园足球人才培养“小学-初中-高中”一体化衔接的优化策略研究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张桂、颜红娟、肖体富</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六盘水市第二十六中学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大数据助推体育教学数字化转型的价值、现实困境与优化路径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陈奇、吕桂琼、吕绍东</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毕节市七星关区水箐镇中营小学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核心素养导向下中学体育“学练赛”一体化教学实践研究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贵阳市第十中学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“舞水龙”民俗文化校本课程开发与实践研究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杨雪梅</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剑河县第二中学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幼儿园游戏化基本动作技能课程建构的实践研究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李闻艳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福泉市第一幼儿园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传统民族民间游戏创新式融入幼儿园户外体育活动的实践探究——以布衣棒垒游戏为例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周贤怡、陈庆</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惠水县第四幼儿园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体育锻炼融入班级人际关系网络对学生心理健康问题预警及干预研究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石海凤、石忠瑜、张玉娟</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贵州健康职业学院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全国学生（青年）运动会推动体教融合深入发展的研究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谢和杰、黄江林、刘润</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贵州师范大学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体教融合背景下退役运动员转型体育教师的社会价值、现实困境与破解路径研究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陆俊锋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贵阳市第二十三中学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普通高中排球教学中常见运动损伤的调查与分析——以安顺市第一高级中学为例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王淑芬、李波、曾蓉安</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安顺市第一高级中学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融合认知发展特征的游戏化健康教育教学设计与实践</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付霞、陈开奇</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贵州省六盘水市六枝特区月亮河彝族布依族苗族乡第一幼儿园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小学体育游戏实践对学生社交心理发展的影响研究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姚水平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玉屏侗族自治县第二小学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初中大课间活动的“仪式感”建构对校园文化认同的影响研究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田放、黄菲</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思南县胡家湾民族初级中学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“乐练赛”理念下高中“体育+劳动”融合教学促进学生心理健康的探究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蒋荣花、张元坤、黄宁波</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安顺市平坝第一高级中学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“非遗”体育项目融入初中课程的实践探索——彝族铃铛舞的课程教学之道</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苏兴光</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赫章县双坪彝族苗族乡初级中学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基于CiteSpace的我国学校课余训练研究现状、热点及趋势</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韩卓、覃海霞、彭召方</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贵州医科大学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数智技术赋能幼儿体质健康提升的应用研究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蔡涵、孙巧彤、张利平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贵阳幼儿师范高等专科学校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初中生常见体育运动损伤及预防措施研究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韦云云、杨继鹏</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遵义市第七中学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哪吒文化符号在幼儿园体育游戏中的创新实践研究——基于中班幼儿的体育活动设计</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普婧</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六盘水市第四实验幼儿园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情境化教学中运动负荷动态调控策略研究——以小学五年级耐久跑"森林探险"主题课为例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彭芳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松桃苗族自治县第一完小</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核心素养视域下高中体育选项教学渗透德育教育的实践研究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郑志鹏、严修平、蔡定敏</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毕节市第一中学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幼小衔接背景下幼儿园体育与健康课程的衔接性设计研究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王梦笛</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贵阳市第五幼儿园（甜蜜分园）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乡村振兴战略背景下贵州山地运动课程开发与实施</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康长菊</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“双减”背景下小学体育课程管理的创新策略研究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杨云</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龙里县第一小学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特殊群体心理异常学生现状调查与运动干预路径探索——以纳雍县思源实验学校为例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饶以丽</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纳雍县思源实验学校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体育教学竞赛对提升中学托管生社会适应能力的实践探究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邓淑芬、薛海、姜燕</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贵阳市花溪第一中学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小学足球游戏对儿童团队协作心理的积极影响</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王琴</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贵阳市息烽县阳朗小学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农村学校体育课堂常规现存问题及行为习惯培养路径探析</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祝艳、吴吉权</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息烽县养龙司小学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体育大课间模块化实施的可持续性研究——基于“项目制 + 学分银行”的实践探索</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田丹、周玺、罗明</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印江土家族苗族自治县第一中学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体教融合视域下高中校园篮球发展困境与推进策略探究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张经松</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松桃苗族自治县第六中学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黔东民俗体育融入中小学体育校本课程的价值蕴意、现实困境及纾解路径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万承蒙、吴海龙</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铜仁学院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水鼓舞和木鼓舞引入体育大课间操的融合创新研究-基于黔东南州剑河县和台江县非遗进校园的实证分析</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王小雁</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剑河县城关第五小学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思政元素融入高校公共体育乒乓球课程的实验研究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梁彪、张子华</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新时代中国特色学校体育理念目标与建设路径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石书远</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安顺市民族中等职业学校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大数据时代体育教学变革的理论逻辑与实践路径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蒋泽钦</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安顺市第五小学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小学体育数字化转型的现实与纾解路径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郭海英</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安顺市第五小学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五育融合背景下幼儿跳绳活动与健康课程教学模式创新与实践研究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蒋先亚、李亚娟、刘英</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贵州省六盘水市盘州市第三幼儿园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数智时代学生主体性异化的教育矫正——基于具身认知理论的高中体育教学改革路径</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周雪雪、池维水、祖国莉</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幼儿园学生体质健康现状分析与干预策略研究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邓艾璇</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贵阳市南明区实验幼儿园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初中体育与健康名师工作室建设视域下体育教师专业成绩共同体构建策略研究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郑光明、吴先军、兰科兵</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凤冈县第五中学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红色基因赋能“社区+学校+家庭”协同育人</w:t>
            </w:r>
            <w:r>
              <w:rPr>
                <w:rStyle w:val="7"/>
                <w:rFonts w:hint="eastAsia" w:ascii="仿宋" w:hAnsi="仿宋" w:eastAsia="仿宋" w:cs="仿宋"/>
                <w:sz w:val="24"/>
                <w:szCs w:val="24"/>
                <w:lang w:val="en-US" w:eastAsia="zh-CN" w:bidi="ar"/>
              </w:rPr>
              <w:t>——</w:t>
            </w:r>
            <w:r>
              <w:rPr>
                <w:rStyle w:val="6"/>
                <w:rFonts w:hint="eastAsia" w:ascii="仿宋" w:hAnsi="仿宋" w:eastAsia="仿宋" w:cs="仿宋"/>
                <w:sz w:val="24"/>
                <w:szCs w:val="24"/>
                <w:lang w:val="en-US" w:eastAsia="zh-CN" w:bidi="ar"/>
              </w:rPr>
              <w:t>汇川区青少年假期体育服务体系创新路径研究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吴远会、李剑、申光鑫</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遵义航天小学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“体育强国”背景下红色文化资源融入小学体育文化建设的研究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靳丽鸿、朱敏、王宁</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贵州省毕节市威宁县教育局</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贵州省山地户外运动校本课程开发与实施可行性分析</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孟芳</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贵阳信息科技学院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“芦笙之韵”：苗族芦笙舞校本课程开发与应用实施</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杨晨、田井高、吴国湧</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贵州省剑河县第四中学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《幼儿园保育教育质量评估指南》视域下体育课程实施的现状及改进策略研究——以西秀区幼儿园为例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王小兰、许艳、汪颖</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安顺市西秀区第一幼儿园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数字化赋能贵阳市中小学体育课程模式的改革与发展</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汪敏、臧福宏</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体育干预视角下寄宿制学生心理健康促进路径探究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姚银萍</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岑巩县第四中学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体育锻炼中的目标分解激发幼儿抗挫折能力提升的方法研究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程艳、余婷婷、龚张明</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遵义市红花岗区第七幼儿园</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体育参与对易地扶贫搬迁学生的人际关系重构研究 —基于社会网络视角</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石忠瑜、石海凤、黄艺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贵州健康职业学院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多维度训练体系构建与校园足球可持续发展模式研究——以毕节市七星关区第四实验学校为例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丁芹</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毕节市七星关区第四实验学校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贵阳市高中篮球传统特色学校篮球队课余训练现状及优化策略研究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刘莉、桂祝</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贵州师范大学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乡村振兴背景下乡镇中学农耕特色体育文化建设研究——基于“土场地+农文化”双轮驱动的校本实践</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杨广、赵越、龚家彪</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黔西市甘棠中学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基于Citespace的我国大学生体质健康监测研究可视化分析：进展、热点、趋势与展望</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朱文烽、邹涛、洪邦辉</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贵州师范大学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从“县级基地”到“省级示范”：体教融合赋能城乡小学篮球特色发展的四维路径探索</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王波兰</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金沙教育研究院附属第三实验小学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非遗视域下布依族武术文化阐释及传承对策探析</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向宇宏</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贵州财经大学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2"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幼儿园趣味篮球活动的价值、特点与实施</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秦菲、余国超</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安顺职业技术学院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足球游戏课对农村单亲留守儿童心理健康的干预研究--以望谟县昂武镇渡邑小学为例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陆永、王英、王封海</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望谟县实验小学甘莱校区</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民族传统体育助力校园体育文化品牌构建-以黔东南州地区中学为例</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杨秀臣</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凯里市第三中学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exact"/>
          <w:jc w:val="center"/>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5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“双减”背景下校园足球课后训练模式创新与资源整合路径研究</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郭芮寅、刘玉栋、王怡均</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贵阳学院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三等奖</w:t>
            </w: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lang w:val="en-US" w:eastAsia="zh-CN"/>
        </w:rPr>
      </w:pPr>
    </w:p>
    <w:sectPr>
      <w:footerReference r:id="rId3" w:type="default"/>
      <w:pgSz w:w="16838" w:h="11906" w:orient="landscape"/>
      <w:pgMar w:top="1701" w:right="1984" w:bottom="1701" w:left="1701"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6F143A"/>
    <w:rsid w:val="0236092E"/>
    <w:rsid w:val="1DBEF6B4"/>
    <w:rsid w:val="35358849"/>
    <w:rsid w:val="37FF3AA3"/>
    <w:rsid w:val="430D32CB"/>
    <w:rsid w:val="444662E3"/>
    <w:rsid w:val="457A6540"/>
    <w:rsid w:val="6F954A24"/>
    <w:rsid w:val="733ADAA3"/>
    <w:rsid w:val="7AC056D4"/>
    <w:rsid w:val="7CB89A49"/>
    <w:rsid w:val="7D59C692"/>
    <w:rsid w:val="7DD32B58"/>
    <w:rsid w:val="7F3DE9D3"/>
    <w:rsid w:val="7F6D3C1D"/>
    <w:rsid w:val="7FBB26A0"/>
    <w:rsid w:val="7FFE5D5A"/>
    <w:rsid w:val="AA7BE230"/>
    <w:rsid w:val="BA9AFC40"/>
    <w:rsid w:val="BEDBFC0B"/>
    <w:rsid w:val="BFFF6436"/>
    <w:rsid w:val="E7FE6BD4"/>
    <w:rsid w:val="F3FBFA7C"/>
    <w:rsid w:val="F5DF8B3B"/>
    <w:rsid w:val="F7AD66D6"/>
    <w:rsid w:val="F7FF74AA"/>
    <w:rsid w:val="F9ED6F7F"/>
    <w:rsid w:val="FAFBDED8"/>
    <w:rsid w:val="FD6F1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2"/>
      <w:szCs w:val="22"/>
      <w:u w:val="none"/>
    </w:rPr>
  </w:style>
  <w:style w:type="character" w:customStyle="1" w:styleId="7">
    <w:name w:val="font01"/>
    <w:basedOn w:val="5"/>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2025-10-24T22:01:00Z</dcterms:created>
  <dc:creator>ysgz</dc:creator>
  <cp:lastModifiedBy>艺</cp:lastModifiedBy>
  <cp:lastPrinted>2025-11-04T06:56:00Z</cp:lastPrinted>
  <dcterms:modified xsi:type="dcterms:W3CDTF">2025-11-05T00:35:17Z</dcterms:modified>
  <dc:title>省教育厅关于公布贵州省第六届学生运动会科学论文报告会论文获奖名单的通知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6B6FB06987B2305DD5C4F9686889E1EA</vt:lpwstr>
  </property>
</Properties>
</file>