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ESI仿宋-GB2312" w:hAnsi="CESI仿宋-GB2312" w:eastAsia="CESI仿宋-GB2312" w:cs="CESI仿宋-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诗词大会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拟获奖名单</w:t>
      </w:r>
    </w:p>
    <w:tbl>
      <w:tblPr>
        <w:tblStyle w:val="2"/>
        <w:tblW w:w="8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5074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黔南代表队 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六盘水代表队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贵阳代表二队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铜仁代表队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黔东南代表队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安顺代表队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CESI仿宋-GB2312" w:hAnsi="CESI仿宋-GB2312" w:eastAsia="CESI仿宋-GB2312" w:cs="CESI仿宋-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40"/>
        <w:gridCol w:w="4029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个人奖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黄光培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贵定中学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彭耀寒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黔南州福泉市第三小学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王思涵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贵州省黔南州都匀市第三中学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杨振宇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贵州省龙里中学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迅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福泉市乐岗小学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陈俊安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六盘水市钟山区第二实验小学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李昊轩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六盘水市第十七中学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王培鑫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六盘水市第十四中学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罗尉宸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六盘水培文学校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胡拉拉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六盘水市第二十二中学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文涵瑞雪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清镇市红枫第二小学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胡承蓉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清镇市第二中学教育集团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陈永林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清镇市第一中学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吴生宝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贵州交通职业大学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清镇市第二中学教育集团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王可馨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铜仁市第四小学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肖雅琼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沿河土家族自治县第四中学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张慧琳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德江县第一中学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晏忠涛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石阡县石阡中学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邹惠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沿河土家族自治县夹石镇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张桂溯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黄平县新州镇第二小学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龙娥菊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凯里实验高级中学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黔东南州台江县第一中学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尚亦雪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贵州省台江县民族中学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田瑞涵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黔东南州岑巩县第一中学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柏贵生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康杰晶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普定县第五中学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马铭泽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蒋馨蕊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李芝楷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安顺市第一高级中学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王崧岳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仁怀市中枢第三小学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杨嵩涵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遵义市天立学校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吴孝钢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余庆中学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翁昌容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遵义市汇川区第十小学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陈有举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遵义市第十四中学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叶子路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北京市朝阳区实验小学贵阳分校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刘舒涵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贵阳市第十八中学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梁骁林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贵阳市南明区李端</w:t>
            </w:r>
            <w:r>
              <w:rPr>
                <w:rStyle w:val="4"/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 w:bidi="ar"/>
              </w:rPr>
              <w:t>棻</w:t>
            </w:r>
            <w:r>
              <w:rPr>
                <w:rStyle w:val="5"/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 w:bidi="ar"/>
              </w:rPr>
              <w:t>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李欣阳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贵阳市南明甲秀高级中学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仙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贵阳市南明区李端棻中学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吴靖昌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毕节市七星关区实验中学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金沙县化觉镇和平小学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徐桢霖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威宁自治县第四中学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陈端煜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黔西市思源实验学校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程可欣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张子垚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兴义市笔山小学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兴义市敬南镇中学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樊蕊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兴义市第三中学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姚继凤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兴义市第三中学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刘虹男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兴义市敬南镇中学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40"/>
        <w:gridCol w:w="3634"/>
        <w:gridCol w:w="2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秀指导教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田甜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贵定县实验第四小学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李秀英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福泉市第三小学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罗向荣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都匀市第三中学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杨欢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龙里中学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黄训银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六盘水市钟山区第二实验小学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赵庆美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六盘水市第十七中学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六盘水市第十四中学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张全敏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六盘水培文学校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安娜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六盘水市第二十二中学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岚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清镇市红枫第二小学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清镇市第二中学教育集团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清镇市第一中学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贵州交通职业大学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蓉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清镇市第二中学教育集团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王兰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铜仁市第四小学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鲁仁斌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沿河土家族自治县第四中学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熊雪梅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德江县第一中学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张连顺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刘千汇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沿河土家族自治县夹石镇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王庭英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黄平县新州镇第二小学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吴小春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黔东南州台江县第一中学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谭小敏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贵州省台江县民族中学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黄君平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黔东南岑巩县第一中学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飞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余波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普定县第七小学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</w:t>
            </w:r>
            <w:r>
              <w:rPr>
                <w:rStyle w:val="6"/>
                <w:rFonts w:eastAsia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葑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</w:t>
            </w:r>
            <w:r>
              <w:rPr>
                <w:rStyle w:val="6"/>
                <w:rFonts w:eastAsia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妤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伍晓雯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安顺市第一高级中学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457"/>
        <w:gridCol w:w="3617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优秀领队奖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王荣方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黔南州教育局 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赵庆美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六盘水市第十七中学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张辰荣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贵阳市教育局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刘晓岚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铜仁市教育局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石琴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黔东南州教育局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蒋良芳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安顺市教育局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2"/>
        <w:tblW w:w="8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5091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黔南州教育局 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26E55"/>
    <w:rsid w:val="12EE761D"/>
    <w:rsid w:val="5027631A"/>
    <w:rsid w:val="76EF160B"/>
    <w:rsid w:val="DB3C5BAF"/>
    <w:rsid w:val="FF7BC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1622</Words>
  <Characters>1684</Characters>
  <Lines>0</Lines>
  <Paragraphs>0</Paragraphs>
  <TotalTime>2</TotalTime>
  <ScaleCrop>false</ScaleCrop>
  <LinksUpToDate>false</LinksUpToDate>
  <CharactersWithSpaces>1708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2025-10-27T18:32:00Z</dcterms:created>
  <dc:creator>Administrator</dc:creator>
  <cp:lastModifiedBy>。</cp:lastModifiedBy>
  <cp:lastPrinted>2025-10-27T11:39:00Z</cp:lastPrinted>
  <dcterms:modified xsi:type="dcterms:W3CDTF">2025-10-27T04:02:30Z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eyJoZGlkIjoiOTIzNDM2YjUxMjkyM2RiOTY0ZjhhNGYyMzk3ODUxOTgiLCJ1c2VySWQiOiI3Njg4OTA5MzIifQ==</vt:lpwstr>
  </property>
  <property fmtid="{D5CDD505-2E9C-101B-9397-08002B2CF9AE}" pid="4" name="ICV">
    <vt:lpwstr>8BF11A888C9F4A9683EC86311C25539B_13</vt:lpwstr>
  </property>
</Properties>
</file>