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8429">
      <w:pPr>
        <w:jc w:val="center"/>
        <w:rPr>
          <w:rFonts w:hint="default" w:ascii="CESI仿宋-GB2312" w:hAnsi="CESI仿宋-GB2312" w:eastAsia="CESI仿宋-GB2312" w:cs="CESI仿宋-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诗词大会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tbl>
      <w:tblPr>
        <w:tblStyle w:val="3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4474"/>
        <w:gridCol w:w="2863"/>
      </w:tblGrid>
      <w:tr w14:paraId="02F656D9">
        <w:tblPrEx>
          <w:tblLayout w:type="fixed"/>
        </w:tblPrEx>
        <w:trPr>
          <w:trHeight w:val="700" w:hRule="atLeast"/>
        </w:trPr>
        <w:tc>
          <w:tcPr>
            <w:tcW w:w="8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团队奖</w:t>
            </w:r>
          </w:p>
        </w:tc>
      </w:tr>
      <w:tr w14:paraId="45C364CD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 w14:paraId="2EB7DE0C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黔南代表队  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（团队一等奖）</w:t>
            </w:r>
          </w:p>
        </w:tc>
      </w:tr>
      <w:tr w14:paraId="267EC164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六盘水代表队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（团队二等奖）</w:t>
            </w:r>
          </w:p>
        </w:tc>
      </w:tr>
      <w:tr w14:paraId="4B5FA86A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贵阳代表二队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（团队二等奖）</w:t>
            </w:r>
          </w:p>
        </w:tc>
      </w:tr>
      <w:tr w14:paraId="18E37EA5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铜仁代表队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（团队三等奖）</w:t>
            </w:r>
          </w:p>
        </w:tc>
      </w:tr>
      <w:tr w14:paraId="47C88A54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黔东南代表队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（团队三等奖）</w:t>
            </w:r>
          </w:p>
        </w:tc>
      </w:tr>
      <w:tr w14:paraId="0622AE7E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安顺代表队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（团队三等奖）</w:t>
            </w:r>
          </w:p>
        </w:tc>
      </w:tr>
    </w:tbl>
    <w:p w14:paraId="53B8D87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CESI仿宋-GB2312" w:hAnsi="CESI仿宋-GB2312" w:eastAsia="CESI仿宋-GB2312" w:cs="CESI仿宋-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3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40"/>
        <w:gridCol w:w="4029"/>
        <w:gridCol w:w="1883"/>
      </w:tblGrid>
      <w:tr w14:paraId="3F052A3C">
        <w:tblPrEx>
          <w:tblLayout w:type="fixed"/>
        </w:tblPrEx>
        <w:trPr>
          <w:trHeight w:val="70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个人奖</w:t>
            </w:r>
          </w:p>
        </w:tc>
      </w:tr>
      <w:tr w14:paraId="714786F3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7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C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获奖等次</w:t>
            </w:r>
          </w:p>
        </w:tc>
      </w:tr>
      <w:tr w14:paraId="2AA6ADE4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B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黄光培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A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69738018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彭耀寒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福泉市第三小学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B73AD67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7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都匀市第三中学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69D5EE4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杨振宇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1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龙里中学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AE17C4C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1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7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迅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A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福泉市乐岗小学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2F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24C8AD7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5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1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六盘水市钟山区第二实验小学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A895F1A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5A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6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李昊轩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4D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六盘水市第十七中学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F5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3056A45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7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9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王培鑫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2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13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95A5CEE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F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1D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罗尉宸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0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六盘水市培文学校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21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51794800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AD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03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胡拉拉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7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六盘水市第二十二中学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2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C977EEA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文涵瑞雪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清镇市红枫第二小学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5E4E621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胡承蓉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12B9B4A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陈永林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B5EE197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吴生宝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49EF3D1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B221009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王可馨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铜仁市第四小学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259063D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肖雅琼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沿河土家族自治县第四中学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4C6CB7CC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张慧琳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德江县第一中学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ADFA6C5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晏忠涛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石阡县石阡中学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F14B9E0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邹惠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沿河土家族自治县夹石镇</w:t>
            </w:r>
          </w:p>
          <w:p w14:paraId="5AFE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3A41F0C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0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D8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张桂溯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3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黄平县新州镇第二小学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6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E9A7E7B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D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4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龙娥菊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4C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凯里实验高级中学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E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D803D9E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2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3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D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黔东南州台江县第一中学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43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2AF73FF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20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A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尚亦雪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贵州省台江县民族中学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CB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DD7428F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黔东南州岑巩县第一中学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4C0877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柏贵生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604FB583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康杰晶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普定县第五中学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B360D2E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马铭泽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116336E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蒋馨蕊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3C9E40A5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李芝楷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安顺市第一高级中学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03B64984">
        <w:tblPrEx>
          <w:tblLayout w:type="fixed"/>
        </w:tblPrEx>
        <w:trPr>
          <w:trHeight w:val="5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王崧岳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9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仁怀市中枢第三小学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F9DD058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9B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0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杨嵩涵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遵义市天立学校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DA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2C5ABD7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1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9F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吴孝钢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2E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余庆中学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1C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F5DBE24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1B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94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翁昌容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B0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遵义市汇川区第十小学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AD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F9837C4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45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D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陈有举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BE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遵义市第十四中学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F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92D17D3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叶子路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北京市朝阳区实验小学贵阳分校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D72A96C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刘舒涵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贵阳市第十八中学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B0A61F4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梁骁林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贵阳市南明区李端</w:t>
            </w:r>
            <w:r>
              <w:rPr>
                <w:rStyle w:val="4"/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 w:bidi="ar"/>
              </w:rPr>
              <w:t>棻</w:t>
            </w:r>
            <w:r>
              <w:rPr>
                <w:rStyle w:val="5"/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 w:bidi="ar"/>
              </w:rPr>
              <w:t>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E755D56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李欣阳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贵阳市南明甲秀高级中学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10F1910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仙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贵阳市南明区李端棻中学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F10404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吴靖昌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毕节市七星关区实验中学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3441332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金沙县化觉镇和平小学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7531E4E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徐桢霖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威宁自治县第四中学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9BB7CD6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陈端煜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黔西市思源实验学校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F13C81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程可欣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毕节市实验学校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D41790F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张子垚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兴义市笔山小学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E6E756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黄娟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兴义市敬南镇中学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3948A617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樊蕊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兴义市第三中学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0A0E4CE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姚继凤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兴义市第三中学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553A33D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刘虹男</w:t>
            </w:r>
          </w:p>
        </w:tc>
        <w:tc>
          <w:tcPr>
            <w:tcW w:w="4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兴义市敬南镇中学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146DE28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40"/>
        <w:gridCol w:w="3634"/>
        <w:gridCol w:w="2278"/>
      </w:tblGrid>
      <w:tr w14:paraId="601827E0">
        <w:tblPrEx>
          <w:tblLayout w:type="fixed"/>
        </w:tblPrEx>
        <w:trPr>
          <w:trHeight w:val="70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优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秀指导教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师奖</w:t>
            </w:r>
          </w:p>
        </w:tc>
      </w:tr>
      <w:tr w14:paraId="763D2B4E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奖项</w:t>
            </w:r>
          </w:p>
        </w:tc>
      </w:tr>
      <w:tr w14:paraId="38EA6217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田甜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贵定县实验第四小学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6318E136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李秀英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福泉市第三小学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22336D65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罗向荣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都匀市第三中学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0276F452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杨欢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龙里中学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668C7D16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2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4E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黄训银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65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六盘水市钟山区第二实验小学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AB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45972FD6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94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A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赵庆美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4D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六盘水市第十七中学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81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74D876C6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A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85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C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六盘水市第十四中学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AC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2F094D3C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9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张全敏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EC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六盘水市培文学校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E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A50DCA1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9A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C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安娜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六盘水市第二十二中学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D2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C795C06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岚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清镇市红枫第二小学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58FC2163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4C93387B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84E0218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贵州交通职业大学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CA8B857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清镇市第二中学教育集团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DDEBA76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王兰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铜仁市第四小学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726EF78D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鲁仁斌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沿河土家族自治县第四中学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1154212D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熊雪梅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德江县第一中学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E332297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张连顺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2D24CA90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刘千汇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沿河土家族自治县夹石镇</w:t>
            </w:r>
          </w:p>
          <w:p w14:paraId="3339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1DDD38ED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8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8D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王庭英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68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黄平县新州镇第二小学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29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6AC993FF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A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6D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吴小春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D7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黔东南州台江县第一中学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DA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6528C7A4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D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谭小敏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EB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贵州省台江县民族中学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AC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25FA5AA6">
        <w:tblPrEx>
          <w:tblLayout w:type="fixed"/>
        </w:tblPrEx>
        <w:trPr>
          <w:trHeight w:val="77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黄君平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黔东南州岑巩县第一中学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51474A39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飞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1FDA2A6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余波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普定县第七小学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05D77060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</w:t>
            </w:r>
            <w:r>
              <w:rPr>
                <w:rStyle w:val="6"/>
                <w:rFonts w:eastAsia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葑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391224BF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</w:t>
            </w:r>
            <w:r>
              <w:rPr>
                <w:rStyle w:val="6"/>
                <w:rFonts w:eastAsia="仿宋_GB231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妤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  <w:tr w14:paraId="256E1C28">
        <w:tblPrEx>
          <w:tblLayout w:type="fixed"/>
        </w:tblPrEx>
        <w:trPr>
          <w:trHeight w:val="70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伍晓雯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安顺市第一高级中学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优秀指导教师奖</w:t>
            </w:r>
          </w:p>
        </w:tc>
      </w:tr>
    </w:tbl>
    <w:p w14:paraId="56935375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8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57"/>
        <w:gridCol w:w="3617"/>
        <w:gridCol w:w="2295"/>
      </w:tblGrid>
      <w:tr w14:paraId="629C2BBB">
        <w:tblPrEx>
          <w:tblLayout w:type="fixed"/>
        </w:tblPrEx>
        <w:trPr>
          <w:trHeight w:val="70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优秀领队奖</w:t>
            </w:r>
          </w:p>
        </w:tc>
      </w:tr>
      <w:tr w14:paraId="2B8539D1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</w:tr>
      <w:tr w14:paraId="7673F225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王荣方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黔南州教育局 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 w14:paraId="3CD8C8A0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赵庆美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六盘水市第十七中学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 w14:paraId="314D1808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张辰荣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 w14:paraId="1EF50692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田婷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 w14:paraId="1B931A82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石琴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黔东南民族职业技术学院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  <w:tr w14:paraId="4D69F8B2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蒋良芳</w:t>
            </w:r>
          </w:p>
        </w:tc>
        <w:tc>
          <w:tcPr>
            <w:tcW w:w="3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安顺市教育局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优秀领队奖</w:t>
            </w:r>
          </w:p>
        </w:tc>
      </w:tr>
    </w:tbl>
    <w:p w14:paraId="16F66F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F961E0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tbl>
      <w:tblPr>
        <w:tblStyle w:val="3"/>
        <w:tblW w:w="8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5091"/>
        <w:gridCol w:w="2263"/>
      </w:tblGrid>
      <w:tr w14:paraId="3C337479">
        <w:tblPrEx>
          <w:tblLayout w:type="fixed"/>
        </w:tblPrEx>
        <w:trPr>
          <w:trHeight w:val="700" w:hRule="atLeast"/>
        </w:trPr>
        <w:tc>
          <w:tcPr>
            <w:tcW w:w="8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F4D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优秀组织奖</w:t>
            </w:r>
          </w:p>
        </w:tc>
      </w:tr>
      <w:tr w14:paraId="1F25603D">
        <w:tblPrEx>
          <w:shd w:val="clear" w:color="auto" w:fill="auto"/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</w:tr>
      <w:tr w14:paraId="5E6A719A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黔南州教育局  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 w14:paraId="5AC9A9D3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 w14:paraId="2E17FFDD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 w14:paraId="126AA18D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 w14:paraId="3C7C8066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 w14:paraId="1C8779C7">
        <w:tblPrEx>
          <w:tblLayout w:type="fixed"/>
        </w:tblPrEx>
        <w:trPr>
          <w:trHeight w:val="700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安顺市教育局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</w:tbl>
    <w:p w14:paraId="02BB171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0E15F7E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24AB89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2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2025-10-28T18:32:00Z</dcterms:created>
  <dc:creator>Administrator</dc:creator>
  <cp:lastModifiedBy>iPhone</cp:lastModifiedBy>
  <cp:lastPrinted>2025-10-28T11:39:00Z</cp:lastPrinted>
  <dcterms:modified xsi:type="dcterms:W3CDTF">2025-11-20T14:11:32Z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KSOTemplateDocerSaveRecord">
    <vt:lpwstr>eyJoZGlkIjoiOTIzNDM2YjUxMjkyM2RiOTY0ZjhhNGYyMzk3ODUxOTgiLCJ1c2VySWQiOiI3Njg4OTA5MzIifQ==</vt:lpwstr>
  </property>
  <property fmtid="{D5CDD505-2E9C-101B-9397-08002B2CF9AE}" pid="4" name="ICV">
    <vt:lpwstr>17F2370A7BA748D4AE84E14549DEBF17_12</vt:lpwstr>
  </property>
</Properties>
</file>